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5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85458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85458D" w:rsidRDefault="00C02E9F">
      <w:pPr>
        <w:spacing w:before="240" w:after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49EA">
        <w:rPr>
          <w:rFonts w:ascii="Times New Roman" w:hAnsi="Times New Roman" w:cs="Times New Roman"/>
          <w:sz w:val="28"/>
          <w:szCs w:val="28"/>
        </w:rPr>
        <w:t>1</w:t>
      </w:r>
      <w:r w:rsidR="007B5871">
        <w:rPr>
          <w:rFonts w:ascii="Times New Roman" w:hAnsi="Times New Roman" w:cs="Times New Roman"/>
          <w:sz w:val="28"/>
          <w:szCs w:val="28"/>
        </w:rPr>
        <w:t>5</w:t>
      </w:r>
      <w:r w:rsidR="009749E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AA4EA8" w:rsidRPr="0085458D">
        <w:rPr>
          <w:rFonts w:ascii="Times New Roman" w:hAnsi="Times New Roman" w:cs="Times New Roman"/>
          <w:sz w:val="28"/>
          <w:szCs w:val="28"/>
        </w:rPr>
        <w:t>202</w:t>
      </w:r>
      <w:r w:rsidR="00C53FFA" w:rsidRPr="008545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85458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8545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9EA">
        <w:rPr>
          <w:rFonts w:ascii="Times New Roman" w:hAnsi="Times New Roman" w:cs="Times New Roman"/>
          <w:sz w:val="28"/>
          <w:szCs w:val="28"/>
        </w:rPr>
        <w:t>1</w:t>
      </w:r>
      <w:r w:rsidR="007B5871">
        <w:rPr>
          <w:rFonts w:ascii="Times New Roman" w:hAnsi="Times New Roman" w:cs="Times New Roman"/>
          <w:sz w:val="28"/>
          <w:szCs w:val="28"/>
        </w:rPr>
        <w:t>2</w:t>
      </w:r>
      <w:r w:rsidR="009749EA">
        <w:rPr>
          <w:rFonts w:ascii="Times New Roman" w:hAnsi="Times New Roman" w:cs="Times New Roman"/>
          <w:sz w:val="28"/>
          <w:szCs w:val="28"/>
        </w:rPr>
        <w:t>/</w:t>
      </w:r>
      <w:r w:rsidR="007B5871">
        <w:rPr>
          <w:rFonts w:ascii="Times New Roman" w:hAnsi="Times New Roman" w:cs="Times New Roman"/>
          <w:sz w:val="28"/>
          <w:szCs w:val="28"/>
        </w:rPr>
        <w:t>5</w:t>
      </w:r>
      <w:r w:rsidR="009749EA">
        <w:rPr>
          <w:rFonts w:ascii="Times New Roman" w:hAnsi="Times New Roman" w:cs="Times New Roman"/>
          <w:sz w:val="28"/>
          <w:szCs w:val="28"/>
        </w:rPr>
        <w:t>6</w:t>
      </w:r>
    </w:p>
    <w:p w:rsidR="00C678CC" w:rsidRPr="0085458D" w:rsidRDefault="00AA4EA8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85458D" w:rsidTr="000C6659">
        <w:tc>
          <w:tcPr>
            <w:tcW w:w="9606" w:type="dxa"/>
            <w:shd w:val="clear" w:color="auto" w:fill="auto"/>
          </w:tcPr>
          <w:p w:rsidR="00C46E66" w:rsidRPr="00493723" w:rsidRDefault="00C46E66" w:rsidP="00C46E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190B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О заверении списка кандидатов в депутаты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Новосильского городского Совета народных депутатов седьмого созыва</w:t>
            </w:r>
            <w:r w:rsidRPr="00190B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, выдвинутых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Новосильским </w:t>
            </w:r>
            <w:r w:rsidR="007B58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местным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отделением </w:t>
            </w:r>
            <w:r w:rsidR="007B58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Орловского регионального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="007B58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отделения Всероссийской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политической партии «</w:t>
            </w:r>
            <w:r w:rsidR="007B58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ЕДИНАЯ РОССИЯ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»</w:t>
            </w:r>
            <w:r w:rsidRPr="00190B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по одномандатным избирательным округам </w:t>
            </w:r>
          </w:p>
          <w:p w:rsidR="00C678CC" w:rsidRPr="00A27566" w:rsidRDefault="001C7A01" w:rsidP="00C46E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  <w:r w:rsidRPr="00210A3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24" w:type="dxa"/>
            <w:shd w:val="clear" w:color="auto" w:fill="auto"/>
          </w:tcPr>
          <w:p w:rsidR="00C678CC" w:rsidRPr="0085458D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214DC" w:rsidRPr="00C02E9F" w:rsidRDefault="00C46E66" w:rsidP="00C02E9F">
      <w:pPr>
        <w:pStyle w:val="11"/>
        <w:rPr>
          <w:bCs/>
          <w:sz w:val="28"/>
          <w:szCs w:val="28"/>
        </w:rPr>
      </w:pPr>
      <w:r w:rsidRPr="00190B35">
        <w:rPr>
          <w:sz w:val="28"/>
          <w:szCs w:val="28"/>
          <w:shd w:val="clear" w:color="auto" w:fill="FFFFFF"/>
        </w:rPr>
        <w:t xml:space="preserve">Рассмотрев документы, представленные в </w:t>
      </w:r>
      <w:r>
        <w:rPr>
          <w:sz w:val="28"/>
          <w:szCs w:val="28"/>
          <w:shd w:val="clear" w:color="auto" w:fill="FFFFFF"/>
        </w:rPr>
        <w:t xml:space="preserve">территориальную избирательную </w:t>
      </w:r>
      <w:r w:rsidRPr="00C46E66">
        <w:rPr>
          <w:sz w:val="28"/>
          <w:szCs w:val="28"/>
          <w:shd w:val="clear" w:color="auto" w:fill="FFFFFF"/>
        </w:rPr>
        <w:t xml:space="preserve">комиссию Новосильского района для заверения списка кандидатов в депутаты </w:t>
      </w:r>
      <w:r w:rsidRPr="00C46E66">
        <w:rPr>
          <w:bCs/>
          <w:sz w:val="28"/>
          <w:szCs w:val="28"/>
          <w:lang w:bidi="en-US"/>
        </w:rPr>
        <w:t xml:space="preserve">Новосильского </w:t>
      </w:r>
      <w:r w:rsidRPr="007B5871">
        <w:rPr>
          <w:bCs/>
          <w:sz w:val="28"/>
          <w:szCs w:val="28"/>
          <w:lang w:bidi="en-US"/>
        </w:rPr>
        <w:t>городского Совета народных депутатов седьмого созыва</w:t>
      </w:r>
      <w:r w:rsidRPr="007B5871">
        <w:rPr>
          <w:sz w:val="28"/>
          <w:szCs w:val="28"/>
          <w:shd w:val="clear" w:color="auto" w:fill="FFFFFF"/>
        </w:rPr>
        <w:t>, выдвинутых</w:t>
      </w:r>
      <w:r w:rsidR="007B5871">
        <w:rPr>
          <w:sz w:val="28"/>
          <w:szCs w:val="28"/>
          <w:shd w:val="clear" w:color="auto" w:fill="FFFFFF"/>
        </w:rPr>
        <w:t xml:space="preserve"> </w:t>
      </w:r>
      <w:r w:rsidR="007B5871" w:rsidRPr="007B5871">
        <w:rPr>
          <w:bCs/>
          <w:sz w:val="28"/>
          <w:szCs w:val="28"/>
          <w:lang w:bidi="en-US"/>
        </w:rPr>
        <w:t xml:space="preserve">Новосильским местным отделением Орловского регионального отделения Всероссийской политической партии «ЕДИНАЯ РОССИЯ» </w:t>
      </w:r>
      <w:r w:rsidRPr="007B5871">
        <w:rPr>
          <w:sz w:val="28"/>
          <w:szCs w:val="28"/>
          <w:shd w:val="clear" w:color="auto" w:fill="FFFFFF"/>
        </w:rPr>
        <w:t>по одномандатным избирательным округам, в соответствии с</w:t>
      </w:r>
      <w:r w:rsidRPr="007B5871">
        <w:rPr>
          <w:sz w:val="28"/>
          <w:szCs w:val="28"/>
          <w:bdr w:val="none" w:sz="0" w:space="0" w:color="auto" w:frame="1"/>
        </w:rPr>
        <w:t xml:space="preserve"> </w:t>
      </w:r>
      <w:r w:rsidRPr="007B5871">
        <w:rPr>
          <w:sz w:val="28"/>
          <w:szCs w:val="28"/>
          <w:shd w:val="clear" w:color="auto" w:fill="FFFFFF"/>
        </w:rPr>
        <w:t>пунктами</w:t>
      </w:r>
      <w:r>
        <w:rPr>
          <w:sz w:val="28"/>
          <w:szCs w:val="28"/>
          <w:shd w:val="clear" w:color="auto" w:fill="FFFFFF"/>
        </w:rPr>
        <w:t xml:space="preserve"> 14.2, 14.3 статьи 35 </w:t>
      </w:r>
      <w:r w:rsidRPr="00190B35">
        <w:rPr>
          <w:sz w:val="28"/>
          <w:szCs w:val="28"/>
          <w:shd w:val="clear" w:color="auto" w:fill="FFFFFF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</w:t>
      </w:r>
      <w:r>
        <w:rPr>
          <w:sz w:val="28"/>
          <w:szCs w:val="28"/>
          <w:shd w:val="clear" w:color="auto" w:fill="FFFFFF"/>
        </w:rPr>
        <w:t>ями</w:t>
      </w:r>
      <w:r w:rsidRPr="00190B3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12, </w:t>
      </w:r>
      <w:r w:rsidRPr="00190B35">
        <w:rPr>
          <w:sz w:val="28"/>
          <w:szCs w:val="28"/>
          <w:shd w:val="clear" w:color="auto" w:fill="FFFFFF"/>
        </w:rPr>
        <w:t>12.1, 12.2 статьи 11.2 Закона Орловской области от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30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июня 2010 года № 1087-ОЗ «</w:t>
      </w:r>
      <w:r w:rsidRPr="00266E6A">
        <w:rPr>
          <w:sz w:val="28"/>
          <w:szCs w:val="28"/>
          <w:shd w:val="clear" w:color="auto" w:fill="FFFFFF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 w:rsidRPr="00190B35">
        <w:rPr>
          <w:sz w:val="28"/>
          <w:szCs w:val="28"/>
          <w:shd w:val="clear" w:color="auto" w:fill="FFFFFF"/>
        </w:rPr>
        <w:t>»</w:t>
      </w:r>
      <w:r w:rsidRPr="00384E8D">
        <w:rPr>
          <w:sz w:val="28"/>
          <w:szCs w:val="28"/>
          <w:shd w:val="clear" w:color="auto" w:fill="FFFFFF"/>
        </w:rPr>
        <w:t>,</w:t>
      </w:r>
      <w:r w:rsidRPr="00384E8D">
        <w:rPr>
          <w:i/>
          <w:sz w:val="28"/>
          <w:szCs w:val="28"/>
          <w:shd w:val="clear" w:color="auto" w:fill="FFFFFF"/>
        </w:rPr>
        <w:t xml:space="preserve"> </w:t>
      </w:r>
      <w:r w:rsidRPr="000A69FA">
        <w:rPr>
          <w:sz w:val="28"/>
          <w:szCs w:val="28"/>
        </w:rPr>
        <w:t>постановлением Избирательной комиссии О</w:t>
      </w:r>
      <w:r>
        <w:rPr>
          <w:sz w:val="28"/>
          <w:szCs w:val="28"/>
        </w:rPr>
        <w:t>рловской области от 24 мая 2022 </w:t>
      </w:r>
      <w:r w:rsidRPr="000A69FA">
        <w:rPr>
          <w:sz w:val="28"/>
          <w:szCs w:val="28"/>
        </w:rPr>
        <w:t>года № 8/56-7 «О возложении исполнения полномочий по подготовке</w:t>
      </w:r>
      <w:r>
        <w:rPr>
          <w:sz w:val="28"/>
          <w:szCs w:val="28"/>
        </w:rPr>
        <w:t xml:space="preserve"> </w:t>
      </w:r>
      <w:r w:rsidRPr="000A69FA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0A69FA">
        <w:rPr>
          <w:sz w:val="28"/>
          <w:szCs w:val="28"/>
        </w:rPr>
        <w:t xml:space="preserve">проведению выборов в органы </w:t>
      </w:r>
      <w:r w:rsidRPr="000A69FA">
        <w:rPr>
          <w:sz w:val="28"/>
          <w:szCs w:val="28"/>
        </w:rPr>
        <w:lastRenderedPageBreak/>
        <w:t>местного самоуправления, местного референдума на территории Орловской области»</w:t>
      </w:r>
      <w:r>
        <w:rPr>
          <w:sz w:val="28"/>
          <w:szCs w:val="28"/>
        </w:rPr>
        <w:t xml:space="preserve"> </w:t>
      </w:r>
      <w:r w:rsidR="00077DEC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территориальная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избирательная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комиссия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Новосильского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района</w:t>
      </w:r>
      <w:r w:rsidR="00C02E9F" w:rsidRPr="00C02E9F">
        <w:rPr>
          <w:sz w:val="28"/>
          <w:szCs w:val="28"/>
        </w:rPr>
        <w:t xml:space="preserve">  </w:t>
      </w:r>
      <w:r w:rsidR="007214DC" w:rsidRPr="00C02E9F">
        <w:rPr>
          <w:sz w:val="28"/>
          <w:szCs w:val="28"/>
        </w:rPr>
        <w:t>РЕШИЛА:</w:t>
      </w:r>
    </w:p>
    <w:p w:rsidR="00C46E66" w:rsidRPr="00384E8D" w:rsidRDefault="00C46E66" w:rsidP="00C46E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E8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 </w:t>
      </w:r>
      <w:r w:rsidRPr="00190B35">
        <w:rPr>
          <w:rFonts w:ascii="Times New Roman" w:hAnsi="Times New Roman"/>
          <w:sz w:val="28"/>
          <w:szCs w:val="28"/>
        </w:rPr>
        <w:t xml:space="preserve">Заверить прилагаемый список кандидатов в депутаты </w:t>
      </w:r>
      <w:r w:rsidRPr="00C46E66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Новосильского городского Совета народных депутатов седьмого созыва</w:t>
      </w:r>
      <w:r w:rsidRPr="00190B35">
        <w:rPr>
          <w:rFonts w:ascii="Times New Roman" w:hAnsi="Times New Roman"/>
          <w:sz w:val="28"/>
          <w:szCs w:val="28"/>
          <w:shd w:val="clear" w:color="auto" w:fill="FFFFFF"/>
        </w:rPr>
        <w:t xml:space="preserve">, выдвинутых </w:t>
      </w:r>
      <w:r w:rsidR="007B5871" w:rsidRPr="007B5871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Новосильским местным отделением Орловского регионального отделения Всероссийской политической партии «ЕДИНАЯ РОССИЯ»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190B35">
        <w:rPr>
          <w:rFonts w:ascii="Times New Roman" w:hAnsi="Times New Roman"/>
          <w:sz w:val="28"/>
          <w:szCs w:val="28"/>
        </w:rPr>
        <w:t>по одномандатным избирательным округам, в</w:t>
      </w:r>
      <w:r>
        <w:rPr>
          <w:rFonts w:ascii="Times New Roman" w:hAnsi="Times New Roman"/>
          <w:sz w:val="28"/>
          <w:szCs w:val="28"/>
        </w:rPr>
        <w:t> </w:t>
      </w:r>
      <w:r w:rsidRPr="00190B35">
        <w:rPr>
          <w:rFonts w:ascii="Times New Roman" w:hAnsi="Times New Roman"/>
          <w:sz w:val="28"/>
          <w:szCs w:val="28"/>
        </w:rPr>
        <w:t xml:space="preserve">количестве </w:t>
      </w:r>
      <w:r>
        <w:rPr>
          <w:rFonts w:ascii="Times New Roman" w:hAnsi="Times New Roman"/>
          <w:sz w:val="28"/>
          <w:szCs w:val="28"/>
        </w:rPr>
        <w:t>двух</w:t>
      </w:r>
      <w:r w:rsidRPr="00190B35">
        <w:rPr>
          <w:rFonts w:ascii="Times New Roman" w:hAnsi="Times New Roman"/>
          <w:sz w:val="28"/>
          <w:szCs w:val="28"/>
        </w:rPr>
        <w:t xml:space="preserve"> человек (далее – список кандидатов)</w:t>
      </w:r>
      <w:r w:rsidRPr="00384E8D">
        <w:rPr>
          <w:rFonts w:ascii="Times New Roman" w:hAnsi="Times New Roman"/>
          <w:sz w:val="28"/>
          <w:szCs w:val="28"/>
        </w:rPr>
        <w:t>.</w:t>
      </w:r>
    </w:p>
    <w:p w:rsidR="00C46E66" w:rsidRDefault="00C46E66" w:rsidP="00C46E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r w:rsidRPr="00190B35">
        <w:rPr>
          <w:rFonts w:ascii="Times New Roman" w:hAnsi="Times New Roman"/>
          <w:sz w:val="28"/>
          <w:szCs w:val="28"/>
        </w:rPr>
        <w:t xml:space="preserve">Выдать </w:t>
      </w:r>
      <w:r>
        <w:rPr>
          <w:rFonts w:ascii="Times New Roman" w:hAnsi="Times New Roman"/>
          <w:sz w:val="28"/>
          <w:szCs w:val="28"/>
        </w:rPr>
        <w:t>настоящее решение с</w:t>
      </w:r>
      <w:r w:rsidRPr="00190B35">
        <w:rPr>
          <w:rFonts w:ascii="Times New Roman" w:hAnsi="Times New Roman"/>
          <w:sz w:val="28"/>
          <w:szCs w:val="28"/>
        </w:rPr>
        <w:t xml:space="preserve"> копи</w:t>
      </w:r>
      <w:r>
        <w:rPr>
          <w:rFonts w:ascii="Times New Roman" w:hAnsi="Times New Roman"/>
          <w:sz w:val="28"/>
          <w:szCs w:val="28"/>
        </w:rPr>
        <w:t>ей</w:t>
      </w:r>
      <w:r w:rsidRPr="00190B35">
        <w:rPr>
          <w:rFonts w:ascii="Times New Roman" w:hAnsi="Times New Roman"/>
          <w:sz w:val="28"/>
          <w:szCs w:val="28"/>
        </w:rPr>
        <w:t xml:space="preserve"> заверенного списка кандидатов уполномоченному представителю указанн</w:t>
      </w:r>
      <w:r>
        <w:rPr>
          <w:rFonts w:ascii="Times New Roman" w:hAnsi="Times New Roman"/>
          <w:sz w:val="28"/>
          <w:szCs w:val="28"/>
        </w:rPr>
        <w:t>ого избирательного объединения.</w:t>
      </w:r>
    </w:p>
    <w:p w:rsidR="00C02E9F" w:rsidRPr="00384E8D" w:rsidRDefault="008D0B6D" w:rsidP="00C02E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</w:rPr>
        <w:t>3</w:t>
      </w:r>
      <w:r w:rsidR="00C02E9F" w:rsidRPr="00384E8D">
        <w:rPr>
          <w:rFonts w:ascii="Times New Roman" w:hAnsi="Times New Roman"/>
          <w:bCs/>
          <w:sz w:val="28"/>
          <w:szCs w:val="20"/>
        </w:rPr>
        <w:t>.  </w:t>
      </w:r>
      <w:r w:rsidR="00C02E9F" w:rsidRPr="00384E8D">
        <w:rPr>
          <w:rFonts w:ascii="Times New Roman" w:hAnsi="Times New Roman"/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="00C02E9F" w:rsidRPr="00384E8D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="00C02E9F" w:rsidRPr="00384E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2E9F"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="00C02E9F" w:rsidRPr="00384E8D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C02E9F" w:rsidRPr="00384E8D">
        <w:rPr>
          <w:rFonts w:ascii="Times New Roman" w:hAnsi="Times New Roman"/>
          <w:sz w:val="28"/>
          <w:szCs w:val="28"/>
        </w:rPr>
        <w:t>.</w:t>
      </w:r>
    </w:p>
    <w:p w:rsidR="00706D63" w:rsidRPr="00CE6353" w:rsidRDefault="008D0B6D" w:rsidP="00C02E9F">
      <w:pPr>
        <w:pStyle w:val="ab"/>
        <w:autoSpaceDE w:val="0"/>
        <w:autoSpaceDN w:val="0"/>
        <w:adjustRightInd w:val="0"/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</w:rPr>
        <w:t>4</w:t>
      </w:r>
      <w:r w:rsidR="00C02E9F" w:rsidRPr="00384E8D">
        <w:rPr>
          <w:rFonts w:ascii="Times New Roman" w:hAnsi="Times New Roman"/>
          <w:bCs/>
          <w:sz w:val="28"/>
          <w:szCs w:val="20"/>
        </w:rPr>
        <w:t xml:space="preserve">.  Разместить настоящее решение на сайте территориальной избирательной комиссии </w:t>
      </w:r>
      <w:r w:rsidR="00C02E9F">
        <w:rPr>
          <w:rFonts w:ascii="Times New Roman" w:hAnsi="Times New Roman"/>
          <w:bCs/>
          <w:sz w:val="28"/>
          <w:szCs w:val="20"/>
        </w:rPr>
        <w:t>Новосильского</w:t>
      </w:r>
      <w:r w:rsidR="00C02E9F" w:rsidRPr="00384E8D">
        <w:rPr>
          <w:rFonts w:ascii="Times New Roman" w:hAnsi="Times New Roman"/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706D63" w:rsidRDefault="00706D63" w:rsidP="0070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</w:p>
    <w:p w:rsidR="00706D63" w:rsidRDefault="00706D63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A4" w:rsidRDefault="00D97CA4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A4" w:rsidRDefault="00D97CA4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A4" w:rsidRDefault="00D97CA4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A4" w:rsidRDefault="00D97CA4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871" w:rsidRDefault="007B5871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871" w:rsidRDefault="007B5871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A4" w:rsidRDefault="00D97CA4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A4" w:rsidRDefault="00D97CA4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A4" w:rsidRDefault="00D97CA4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7CA4" w:rsidSect="000B613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858" w:rsidRDefault="00803858" w:rsidP="000C6659">
      <w:pPr>
        <w:spacing w:after="0" w:line="240" w:lineRule="auto"/>
      </w:pPr>
      <w:r>
        <w:separator/>
      </w:r>
    </w:p>
  </w:endnote>
  <w:endnote w:type="continuationSeparator" w:id="1">
    <w:p w:rsidR="00803858" w:rsidRDefault="00803858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858" w:rsidRDefault="00803858" w:rsidP="000C6659">
      <w:pPr>
        <w:spacing w:after="0" w:line="240" w:lineRule="auto"/>
      </w:pPr>
      <w:r>
        <w:separator/>
      </w:r>
    </w:p>
  </w:footnote>
  <w:footnote w:type="continuationSeparator" w:id="1">
    <w:p w:rsidR="00803858" w:rsidRDefault="00803858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460C6"/>
    <w:rsid w:val="00077DEC"/>
    <w:rsid w:val="0008524B"/>
    <w:rsid w:val="000A682A"/>
    <w:rsid w:val="000B124D"/>
    <w:rsid w:val="000B15FC"/>
    <w:rsid w:val="000B6134"/>
    <w:rsid w:val="000C6659"/>
    <w:rsid w:val="0012197A"/>
    <w:rsid w:val="00132326"/>
    <w:rsid w:val="001403EE"/>
    <w:rsid w:val="001C7A01"/>
    <w:rsid w:val="001F1ED1"/>
    <w:rsid w:val="002372B6"/>
    <w:rsid w:val="002630A5"/>
    <w:rsid w:val="00284E38"/>
    <w:rsid w:val="002F784E"/>
    <w:rsid w:val="0030698B"/>
    <w:rsid w:val="003162EB"/>
    <w:rsid w:val="00316E60"/>
    <w:rsid w:val="003253CE"/>
    <w:rsid w:val="0033465D"/>
    <w:rsid w:val="00352D05"/>
    <w:rsid w:val="0036021D"/>
    <w:rsid w:val="0037151E"/>
    <w:rsid w:val="00371AB1"/>
    <w:rsid w:val="00394628"/>
    <w:rsid w:val="003D3B65"/>
    <w:rsid w:val="0047752E"/>
    <w:rsid w:val="004851BC"/>
    <w:rsid w:val="00491502"/>
    <w:rsid w:val="004B1CCE"/>
    <w:rsid w:val="004B2215"/>
    <w:rsid w:val="004B2F43"/>
    <w:rsid w:val="004E5270"/>
    <w:rsid w:val="004F71B2"/>
    <w:rsid w:val="00501575"/>
    <w:rsid w:val="00513414"/>
    <w:rsid w:val="00517B45"/>
    <w:rsid w:val="00533F07"/>
    <w:rsid w:val="00566F15"/>
    <w:rsid w:val="005C6006"/>
    <w:rsid w:val="005D2D07"/>
    <w:rsid w:val="00626808"/>
    <w:rsid w:val="00643D21"/>
    <w:rsid w:val="006459EF"/>
    <w:rsid w:val="00646B44"/>
    <w:rsid w:val="00653313"/>
    <w:rsid w:val="00660EE9"/>
    <w:rsid w:val="00662F8E"/>
    <w:rsid w:val="00687682"/>
    <w:rsid w:val="006A2099"/>
    <w:rsid w:val="006A7B1E"/>
    <w:rsid w:val="006B5C2A"/>
    <w:rsid w:val="00704CBB"/>
    <w:rsid w:val="00706D63"/>
    <w:rsid w:val="007214DC"/>
    <w:rsid w:val="007223E0"/>
    <w:rsid w:val="00734737"/>
    <w:rsid w:val="0076385F"/>
    <w:rsid w:val="007B4EE6"/>
    <w:rsid w:val="007B5871"/>
    <w:rsid w:val="007D1E6B"/>
    <w:rsid w:val="007E42CA"/>
    <w:rsid w:val="007E5593"/>
    <w:rsid w:val="007F1D27"/>
    <w:rsid w:val="0080016E"/>
    <w:rsid w:val="00803858"/>
    <w:rsid w:val="0085458D"/>
    <w:rsid w:val="00866212"/>
    <w:rsid w:val="0087090A"/>
    <w:rsid w:val="0088076B"/>
    <w:rsid w:val="008A03AD"/>
    <w:rsid w:val="008B68AE"/>
    <w:rsid w:val="008D0B6D"/>
    <w:rsid w:val="008F0587"/>
    <w:rsid w:val="008F4D25"/>
    <w:rsid w:val="008F75C8"/>
    <w:rsid w:val="00903832"/>
    <w:rsid w:val="00907515"/>
    <w:rsid w:val="00915D64"/>
    <w:rsid w:val="0092135C"/>
    <w:rsid w:val="009321CF"/>
    <w:rsid w:val="009352FD"/>
    <w:rsid w:val="00936BC3"/>
    <w:rsid w:val="009411E7"/>
    <w:rsid w:val="00942648"/>
    <w:rsid w:val="00943A21"/>
    <w:rsid w:val="00952F73"/>
    <w:rsid w:val="00970C6F"/>
    <w:rsid w:val="009749EA"/>
    <w:rsid w:val="009B44D0"/>
    <w:rsid w:val="009C2672"/>
    <w:rsid w:val="009E17D1"/>
    <w:rsid w:val="009E35B7"/>
    <w:rsid w:val="009E6E26"/>
    <w:rsid w:val="009F46C3"/>
    <w:rsid w:val="00A007B8"/>
    <w:rsid w:val="00A27566"/>
    <w:rsid w:val="00A62CC2"/>
    <w:rsid w:val="00A74034"/>
    <w:rsid w:val="00AA4EA8"/>
    <w:rsid w:val="00AC5081"/>
    <w:rsid w:val="00AC72B5"/>
    <w:rsid w:val="00AE1A82"/>
    <w:rsid w:val="00B04B2B"/>
    <w:rsid w:val="00B612C0"/>
    <w:rsid w:val="00BB6089"/>
    <w:rsid w:val="00BB6A6E"/>
    <w:rsid w:val="00BC0B1B"/>
    <w:rsid w:val="00BD2FEB"/>
    <w:rsid w:val="00BD68CE"/>
    <w:rsid w:val="00BF3D76"/>
    <w:rsid w:val="00C02E9F"/>
    <w:rsid w:val="00C06486"/>
    <w:rsid w:val="00C06FD3"/>
    <w:rsid w:val="00C41A31"/>
    <w:rsid w:val="00C4366C"/>
    <w:rsid w:val="00C46E66"/>
    <w:rsid w:val="00C53FFA"/>
    <w:rsid w:val="00C566F7"/>
    <w:rsid w:val="00C678CC"/>
    <w:rsid w:val="00CA400C"/>
    <w:rsid w:val="00CB6872"/>
    <w:rsid w:val="00CE13B7"/>
    <w:rsid w:val="00CE26F6"/>
    <w:rsid w:val="00CE6353"/>
    <w:rsid w:val="00D00BA1"/>
    <w:rsid w:val="00D46C2E"/>
    <w:rsid w:val="00D65F47"/>
    <w:rsid w:val="00D84FD7"/>
    <w:rsid w:val="00D97CA4"/>
    <w:rsid w:val="00DC109B"/>
    <w:rsid w:val="00DC3242"/>
    <w:rsid w:val="00DF63E1"/>
    <w:rsid w:val="00E22221"/>
    <w:rsid w:val="00E36DD0"/>
    <w:rsid w:val="00E73BCD"/>
    <w:rsid w:val="00E7503E"/>
    <w:rsid w:val="00E84F61"/>
    <w:rsid w:val="00EA05B1"/>
    <w:rsid w:val="00EA36B1"/>
    <w:rsid w:val="00EC6A19"/>
    <w:rsid w:val="00ED14B7"/>
    <w:rsid w:val="00EF1191"/>
    <w:rsid w:val="00F131F4"/>
    <w:rsid w:val="00F22DEC"/>
    <w:rsid w:val="00F35F4E"/>
    <w:rsid w:val="00F5284E"/>
    <w:rsid w:val="00F6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">
    <w:name w:val="Заголовок №1_"/>
    <w:basedOn w:val="a0"/>
    <w:link w:val="10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uiPriority w:val="99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117</cp:revision>
  <cp:lastPrinted>2019-01-28T10:19:00Z</cp:lastPrinted>
  <dcterms:created xsi:type="dcterms:W3CDTF">2017-01-10T07:17:00Z</dcterms:created>
  <dcterms:modified xsi:type="dcterms:W3CDTF">2022-07-15T05:12:00Z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