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066BE9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Pr="00725567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915EB">
        <w:rPr>
          <w:rFonts w:ascii="Times New Roman" w:hAnsi="Times New Roman"/>
          <w:sz w:val="28"/>
          <w:szCs w:val="28"/>
        </w:rPr>
        <w:t>2</w:t>
      </w:r>
      <w:r w:rsidR="00EB1D90">
        <w:rPr>
          <w:rFonts w:ascii="Times New Roman" w:hAnsi="Times New Roman"/>
          <w:sz w:val="28"/>
          <w:szCs w:val="28"/>
        </w:rPr>
        <w:t>5</w:t>
      </w:r>
      <w:r w:rsidR="002D2B88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B1D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№ </w:t>
      </w:r>
      <w:r w:rsidR="006915EB">
        <w:rPr>
          <w:rFonts w:ascii="Times New Roman" w:hAnsi="Times New Roman"/>
          <w:sz w:val="28"/>
          <w:szCs w:val="28"/>
        </w:rPr>
        <w:t>1</w:t>
      </w:r>
      <w:r w:rsidR="00EB1D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</w:t>
      </w:r>
      <w:r w:rsidR="00EB1D90">
        <w:rPr>
          <w:rFonts w:ascii="Times New Roman" w:hAnsi="Times New Roman"/>
          <w:sz w:val="28"/>
          <w:szCs w:val="28"/>
        </w:rPr>
        <w:t>49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5104DB" w:rsidRPr="000507F7" w:rsidRDefault="0051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3D87" w:rsidRDefault="006915EB" w:rsidP="00EB1D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бухгалтере территориальной избирательной комиссии Новосильского района, привлеченном на период подготовки и проведения</w:t>
      </w:r>
      <w:r w:rsidR="00A1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D90" w:rsidRPr="006C7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местного самоуправления муниципальных образований на территории Новосильского района Орловской области</w:t>
      </w:r>
      <w:r w:rsidR="00EB1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B1D90" w:rsidRPr="006C7837" w:rsidRDefault="00EB1D90" w:rsidP="00EB1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C7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сентября 2021 года </w:t>
      </w:r>
    </w:p>
    <w:p w:rsidR="00EB1D90" w:rsidRPr="006C7837" w:rsidRDefault="00EB1D90" w:rsidP="00EB1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36C0" w:rsidRPr="006915EB" w:rsidRDefault="000507F7" w:rsidP="000507F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566F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пунктом 1</w:t>
      </w:r>
      <w:r w:rsid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9</w:t>
      </w:r>
      <w:r w:rsidRPr="00566F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статьи 2</w:t>
      </w:r>
      <w:r w:rsid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8</w:t>
      </w:r>
      <w:r w:rsidRPr="00566F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», постановлением Избирательной комиссии Орловской области</w:t>
      </w:r>
      <w:r w:rsidR="006915EB" w:rsidRP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 28 мая 2018 года № 32/263-6</w:t>
      </w:r>
      <w:r w:rsid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«Об </w:t>
      </w:r>
      <w:r w:rsidR="006915EB" w:rsidRP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Инструкци</w:t>
      </w:r>
      <w:r w:rsid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6915EB" w:rsidRP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 </w:t>
      </w:r>
      <w:r w:rsid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</w:t>
      </w:r>
      <w:r w:rsidR="006915EB" w:rsidRP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орядке открытия и ведения счетов, учета, отчетности и перечисления денежных средств, выделенных из местного бюджета избирательным</w:t>
      </w:r>
      <w:proofErr w:type="gramEnd"/>
      <w:r w:rsidR="006915EB" w:rsidRP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="006915EB" w:rsidRP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комиссиям, комиссиям референдума в Орловской области</w:t>
      </w:r>
      <w:r w:rsid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</w:t>
      </w:r>
      <w:r w:rsidR="006915EB" w:rsidRP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 w:rsid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A13D87" w:rsidRPr="0039745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Избирательной комиссии Орловской области от 14 июня 2019 года № 62/507-6 «О</w:t>
      </w:r>
      <w:r w:rsidR="00A13D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3D87" w:rsidRPr="00397456">
        <w:rPr>
          <w:rFonts w:ascii="Times New Roman" w:hAnsi="Times New Roman"/>
          <w:color w:val="000000"/>
          <w:sz w:val="28"/>
          <w:szCs w:val="28"/>
          <w:lang w:eastAsia="ru-RU"/>
        </w:rPr>
        <w:t>возложении полномочий избирательных комиссий муниципальных образований Орловской области», постановлением Избирательной комиссии Орловской области от 11 июня 2020 года № 93/688-6 «О</w:t>
      </w:r>
      <w:r w:rsidR="00A13D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3D87" w:rsidRPr="00397456">
        <w:rPr>
          <w:rFonts w:ascii="Times New Roman" w:hAnsi="Times New Roman"/>
          <w:color w:val="000000"/>
          <w:sz w:val="28"/>
          <w:szCs w:val="28"/>
          <w:lang w:eastAsia="ru-RU"/>
        </w:rPr>
        <w:t>возложении полномочий избирательных комиссий муниципальных образований Орловской области», постановлением Избирательной комиссии Орловской области от 10 декабря 2020 года № 114/757-6</w:t>
      </w:r>
      <w:proofErr w:type="gramEnd"/>
      <w:r w:rsidR="00A13D87" w:rsidRPr="00397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</w:t>
      </w:r>
      <w:r w:rsidR="00A13D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3D87" w:rsidRPr="00397456">
        <w:rPr>
          <w:rFonts w:ascii="Times New Roman" w:hAnsi="Times New Roman"/>
          <w:color w:val="000000"/>
          <w:sz w:val="28"/>
          <w:szCs w:val="28"/>
          <w:lang w:eastAsia="ru-RU"/>
        </w:rPr>
        <w:t>возложении полномочий избирательных комиссий муниципальных образований Новосильского района Орловской области»</w:t>
      </w:r>
      <w:r w:rsid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 w:rsidR="006915EB" w:rsidRPr="00A13D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для подготовки и проведения </w:t>
      </w:r>
      <w:r w:rsidR="00A13D87" w:rsidRPr="00A1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A13D87" w:rsidRPr="00A13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муниципальных образований на территории Новосильского района Орловской области</w:t>
      </w:r>
      <w:r w:rsidR="00A13D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66F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  <w:r w:rsidR="005136C0" w:rsidRP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</w:p>
    <w:p w:rsidR="000507F7" w:rsidRDefault="005136C0" w:rsidP="000507F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136C0">
        <w:rPr>
          <w:rFonts w:ascii="Times New Roman" w:hAnsi="Times New Roman" w:cs="Times New Roman"/>
          <w:sz w:val="28"/>
          <w:szCs w:val="28"/>
        </w:rPr>
        <w:lastRenderedPageBreak/>
        <w:t>1.  </w:t>
      </w:r>
      <w:r w:rsid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 период подготовки и проведения </w:t>
      </w:r>
      <w:r w:rsidR="00A13D87" w:rsidRPr="00A1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A13D87" w:rsidRPr="00A13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муниципальных образований на территории Новосильского района Орловской области</w:t>
      </w:r>
      <w:r w:rsidR="00B34F52" w:rsidRPr="00A13D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принять </w:t>
      </w:r>
      <w:r w:rsidR="00B34F5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по гражданско-правовому </w:t>
      </w:r>
      <w:r w:rsidR="006915E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договору </w:t>
      </w:r>
      <w:r w:rsidR="00B34F5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бухгалтера территориальной избирательной комиссии Новосильского района с обязанностью ведения кассовых операций Сергееву Екатерину Алексеевну, наделив ее правом второй подписи.</w:t>
      </w:r>
    </w:p>
    <w:p w:rsidR="000507F7" w:rsidRDefault="000507F7" w:rsidP="000507F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2. </w:t>
      </w:r>
      <w:r w:rsidR="00B34F5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Заключить договор о полной индивидуальной материальной ответственности с Сергеевой Екатериной Алексеевной. </w:t>
      </w:r>
    </w:p>
    <w:p w:rsidR="005136C0" w:rsidRDefault="000507F7" w:rsidP="00C777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5136C0" w:rsidRPr="005136C0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5136C0" w:rsidRPr="00150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36C0" w:rsidRPr="00150E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 </w:t>
      </w:r>
      <w:r w:rsidR="005136C0"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Новосильского района Холодову Е.А.</w:t>
      </w:r>
    </w:p>
    <w:p w:rsidR="005136C0" w:rsidRPr="005136C0" w:rsidRDefault="00C77772" w:rsidP="000507F7">
      <w:pPr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36C0" w:rsidRPr="005136C0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5136C0" w:rsidRPr="005136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136C0" w:rsidRPr="005136C0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5136C0">
        <w:rPr>
          <w:rFonts w:ascii="Times New Roman" w:hAnsi="Times New Roman" w:cs="Times New Roman"/>
          <w:sz w:val="28"/>
          <w:szCs w:val="28"/>
        </w:rPr>
        <w:t>Новосильского</w:t>
      </w:r>
      <w:r w:rsidR="005136C0" w:rsidRPr="005136C0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136C0" w:rsidRPr="005136C0" w:rsidRDefault="005136C0" w:rsidP="005136C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150E62" w:rsidRPr="003560CB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136C0" w:rsidRDefault="005136C0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62" w:rsidRDefault="00150E62" w:rsidP="00150E6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150E62" w:rsidRPr="00066BE9" w:rsidRDefault="00150E62" w:rsidP="00150E62">
      <w:pPr>
        <w:spacing w:after="0"/>
        <w:ind w:firstLine="851"/>
        <w:jc w:val="center"/>
        <w:rPr>
          <w:rFonts w:ascii="Times New Roman CYR" w:hAnsi="Times New Roman CYR"/>
          <w:b/>
          <w:sz w:val="4"/>
          <w:szCs w:val="4"/>
        </w:rPr>
      </w:pPr>
    </w:p>
    <w:p w:rsidR="00150E62" w:rsidRDefault="00150E62" w:rsidP="00150E62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04DB" w:rsidRDefault="005104DB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6107D" w:rsidSect="00150E62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BE3"/>
    <w:multiLevelType w:val="hybridMultilevel"/>
    <w:tmpl w:val="7696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0A46"/>
    <w:multiLevelType w:val="hybridMultilevel"/>
    <w:tmpl w:val="7C26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507F7"/>
    <w:rsid w:val="00065D49"/>
    <w:rsid w:val="00066BE9"/>
    <w:rsid w:val="000C1DC9"/>
    <w:rsid w:val="001403EE"/>
    <w:rsid w:val="00150E62"/>
    <w:rsid w:val="0025516C"/>
    <w:rsid w:val="0026107D"/>
    <w:rsid w:val="002D2B88"/>
    <w:rsid w:val="00326667"/>
    <w:rsid w:val="003560CB"/>
    <w:rsid w:val="003C08E8"/>
    <w:rsid w:val="005104DB"/>
    <w:rsid w:val="005136C0"/>
    <w:rsid w:val="00524D2C"/>
    <w:rsid w:val="00596DD5"/>
    <w:rsid w:val="006915EB"/>
    <w:rsid w:val="00725567"/>
    <w:rsid w:val="008133A1"/>
    <w:rsid w:val="008E5225"/>
    <w:rsid w:val="008F2621"/>
    <w:rsid w:val="009352FD"/>
    <w:rsid w:val="009E091D"/>
    <w:rsid w:val="00A13D87"/>
    <w:rsid w:val="00A478F7"/>
    <w:rsid w:val="00AA4EA8"/>
    <w:rsid w:val="00B34F52"/>
    <w:rsid w:val="00BD6636"/>
    <w:rsid w:val="00C678CC"/>
    <w:rsid w:val="00C77772"/>
    <w:rsid w:val="00CC3E26"/>
    <w:rsid w:val="00CC459A"/>
    <w:rsid w:val="00DA0DCA"/>
    <w:rsid w:val="00DD0806"/>
    <w:rsid w:val="00EB1D90"/>
    <w:rsid w:val="00EF7265"/>
    <w:rsid w:val="00FD54B4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6">
    <w:name w:val="heading 6"/>
    <w:basedOn w:val="a"/>
    <w:next w:val="a"/>
    <w:link w:val="60"/>
    <w:qFormat/>
    <w:rsid w:val="00066BE9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66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qFormat/>
    <w:rsid w:val="002D2B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0E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E62"/>
    <w:rPr>
      <w:color w:val="00000A"/>
      <w:sz w:val="22"/>
    </w:rPr>
  </w:style>
  <w:style w:type="table" w:styleId="ad">
    <w:name w:val="Table Grid"/>
    <w:basedOn w:val="a1"/>
    <w:uiPriority w:val="59"/>
    <w:rsid w:val="00150E62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507F7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79</cp:revision>
  <cp:lastPrinted>2019-01-28T10:19:00Z</cp:lastPrinted>
  <dcterms:created xsi:type="dcterms:W3CDTF">2017-01-10T07:17:00Z</dcterms:created>
  <dcterms:modified xsi:type="dcterms:W3CDTF">2021-06-24T07:45:00Z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