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AA4EA8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1B22">
        <w:rPr>
          <w:rFonts w:ascii="Times New Roman" w:hAnsi="Times New Roman" w:cs="Times New Roman"/>
          <w:sz w:val="28"/>
          <w:szCs w:val="28"/>
        </w:rPr>
        <w:t xml:space="preserve">21 июня </w:t>
      </w:r>
      <w:r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 w:rsidRPr="0085458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970C6F">
        <w:rPr>
          <w:rFonts w:ascii="Times New Roman" w:hAnsi="Times New Roman" w:cs="Times New Roman"/>
          <w:sz w:val="28"/>
          <w:szCs w:val="28"/>
        </w:rPr>
        <w:t>8</w:t>
      </w:r>
      <w:r w:rsidRPr="0085458D">
        <w:rPr>
          <w:rFonts w:ascii="Times New Roman" w:hAnsi="Times New Roman" w:cs="Times New Roman"/>
          <w:sz w:val="28"/>
          <w:szCs w:val="28"/>
        </w:rPr>
        <w:t>/</w:t>
      </w:r>
      <w:r w:rsidR="00517B45">
        <w:rPr>
          <w:rFonts w:ascii="Times New Roman" w:hAnsi="Times New Roman" w:cs="Times New Roman"/>
          <w:sz w:val="28"/>
          <w:szCs w:val="28"/>
        </w:rPr>
        <w:t>27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85458D" w:rsidTr="00AA4EA8">
        <w:tc>
          <w:tcPr>
            <w:tcW w:w="9322" w:type="dxa"/>
            <w:shd w:val="clear" w:color="auto" w:fill="auto"/>
          </w:tcPr>
          <w:p w:rsidR="00C678CC" w:rsidRPr="0085458D" w:rsidRDefault="00517B45" w:rsidP="00517B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F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количестве подписей избирателей (в абсолютном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выражении</w:t>
            </w:r>
            <w:r w:rsidRPr="00370F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), необходимом для регистрации кандидатов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70F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370F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70C6F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дополнительны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х</w:t>
            </w:r>
            <w:r w:rsidR="00970C6F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gramStart"/>
            <w:r w:rsidR="00970C6F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выбор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ов</w:t>
            </w:r>
            <w:r w:rsidR="00970C6F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5534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депутатов </w:t>
            </w:r>
            <w:r w:rsidR="00970C6F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 городского Совета народных депутатов седьмого созыва</w:t>
            </w:r>
            <w:proofErr w:type="gramEnd"/>
            <w:r w:rsidR="00970C6F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по одномандатным избирательным округам №7 и №10</w:t>
            </w:r>
            <w:r w:rsidR="00970C6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0C6F" w:rsidRPr="00970C6F" w:rsidRDefault="00517B45" w:rsidP="00970C6F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proofErr w:type="gramStart"/>
      <w:r w:rsidRPr="00BC6F2B">
        <w:rPr>
          <w:rFonts w:ascii="Times New Roman" w:hAnsi="Times New Roman"/>
          <w:sz w:val="28"/>
          <w:szCs w:val="28"/>
          <w:lang w:eastAsia="ru-RU"/>
        </w:rPr>
        <w:t>В</w:t>
      </w:r>
      <w:r w:rsidRPr="00BC6F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BC6F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37, </w:t>
      </w:r>
      <w:r w:rsidRPr="00BC6F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0FDC">
        <w:rPr>
          <w:rFonts w:ascii="Times New Roman" w:hAnsi="Times New Roman"/>
          <w:color w:val="000000"/>
          <w:sz w:val="28"/>
          <w:szCs w:val="28"/>
          <w:lang w:eastAsia="ru-RU"/>
        </w:rPr>
        <w:t>пунктом 2 статьи 38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C6F2B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закона от 12 июня 2002 года № 67-ФЗ «Об основных гарантиях избирательных прав и права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C6F2B">
        <w:rPr>
          <w:rFonts w:ascii="Times New Roman" w:hAnsi="Times New Roman"/>
          <w:color w:val="000000"/>
          <w:sz w:val="28"/>
          <w:szCs w:val="28"/>
          <w:lang w:eastAsia="ru-RU"/>
        </w:rPr>
        <w:t>участие в референдуме граждан Российской Федерации»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03D9B">
        <w:rPr>
          <w:rFonts w:ascii="Times New Roman" w:hAnsi="Times New Roman"/>
          <w:color w:val="000000"/>
          <w:sz w:val="28"/>
          <w:szCs w:val="28"/>
          <w:lang w:eastAsia="ru-RU"/>
        </w:rPr>
        <w:t>частью 2 статьи 12, частью 9 статьи 12.2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 Орловской области от 30 июня 2010 года № 1087-ОЗ «</w:t>
      </w:r>
      <w:r w:rsidRPr="00440EFA">
        <w:rPr>
          <w:rFonts w:ascii="Times New Roman" w:hAnsi="Times New Roman"/>
          <w:color w:val="000000"/>
          <w:sz w:val="28"/>
          <w:szCs w:val="28"/>
          <w:lang w:eastAsia="ru-RU"/>
        </w:rPr>
        <w:t>О регулировании отдельных правоотношений, связанных с выборами в органы местного</w:t>
      </w:r>
      <w:proofErr w:type="gramEnd"/>
      <w:r w:rsidRPr="00440E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самоуправления муниципальных образований на территории Орловской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решением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Новосильского городского 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 народных депутатов </w:t>
      </w:r>
      <w:proofErr w:type="gramStart"/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 года № 193-ГС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схеме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одномандатных избирательных округов для проведения выборов депутатов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Новосильского городского 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7166C">
        <w:rPr>
          <w:rFonts w:ascii="Times New Roman" w:hAnsi="Times New Roman"/>
          <w:sz w:val="28"/>
          <w:szCs w:val="28"/>
        </w:rPr>
        <w:t xml:space="preserve"> </w:t>
      </w:r>
      <w:r w:rsidRPr="000A69FA">
        <w:rPr>
          <w:rFonts w:ascii="Times New Roman" w:hAnsi="Times New Roman"/>
          <w:sz w:val="28"/>
          <w:szCs w:val="28"/>
        </w:rPr>
        <w:t>постановлением Избирательной комиссии О</w:t>
      </w:r>
      <w:r>
        <w:rPr>
          <w:rFonts w:ascii="Times New Roman" w:hAnsi="Times New Roman"/>
          <w:sz w:val="28"/>
          <w:szCs w:val="28"/>
        </w:rPr>
        <w:t>рловской области от 24 мая 2022 </w:t>
      </w:r>
      <w:r w:rsidRPr="000A69FA">
        <w:rPr>
          <w:rFonts w:ascii="Times New Roman" w:hAnsi="Times New Roman"/>
          <w:sz w:val="28"/>
          <w:szCs w:val="28"/>
        </w:rPr>
        <w:t>года № 8/56-7 «О возложении исполнения полномочий по подготовке и</w:t>
      </w:r>
      <w:r>
        <w:rPr>
          <w:rFonts w:ascii="Times New Roman" w:hAnsi="Times New Roman"/>
          <w:sz w:val="28"/>
          <w:szCs w:val="28"/>
        </w:rPr>
        <w:t> </w:t>
      </w:r>
      <w:r w:rsidRPr="000A69FA">
        <w:rPr>
          <w:rFonts w:ascii="Times New Roman" w:hAnsi="Times New Roman"/>
          <w:sz w:val="28"/>
          <w:szCs w:val="28"/>
        </w:rPr>
        <w:t>проведению выборов в органы местного самоуправления, местного референдума на территории Орловской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970C6F" w:rsidRPr="00970C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 w:rsidR="00970C6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Новосильского</w:t>
      </w:r>
      <w:r w:rsidR="00970C6F" w:rsidRPr="00970C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РЕШИЛА</w:t>
      </w:r>
      <w:r w:rsidR="00970C6F" w:rsidRPr="00970C6F">
        <w:rPr>
          <w:rFonts w:ascii="Times New Roman" w:hAnsi="Times New Roman"/>
          <w:caps/>
          <w:sz w:val="28"/>
          <w:szCs w:val="28"/>
          <w:lang w:eastAsia="ru-RU"/>
        </w:rPr>
        <w:t>:</w:t>
      </w:r>
      <w:proofErr w:type="gramEnd"/>
    </w:p>
    <w:p w:rsidR="00970C6F" w:rsidRPr="00517B45" w:rsidRDefault="00517B45" w:rsidP="00970C6F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D9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</w:t>
      </w:r>
      <w:r w:rsidRPr="00517B45">
        <w:rPr>
          <w:rFonts w:ascii="Times New Roman" w:hAnsi="Times New Roman"/>
          <w:sz w:val="28"/>
          <w:szCs w:val="28"/>
          <w:lang w:eastAsia="ru-RU"/>
        </w:rPr>
        <w:t>проведении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7B4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дополнительных </w:t>
      </w:r>
      <w:proofErr w:type="gramStart"/>
      <w:r w:rsidRPr="00517B4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выборов </w:t>
      </w:r>
      <w:r w:rsidR="005534B4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депутатов </w:t>
      </w:r>
      <w:r w:rsidRPr="00517B4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</w:t>
      </w:r>
      <w:proofErr w:type="gramEnd"/>
      <w:r w:rsidRPr="00517B4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по одномандатным избирательным округам №7 и №10</w:t>
      </w:r>
      <w:r w:rsidRPr="00517B45"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решению</w:t>
      </w:r>
      <w:r w:rsidRPr="00517B45">
        <w:rPr>
          <w:rFonts w:ascii="Times New Roman" w:hAnsi="Times New Roman"/>
          <w:sz w:val="28"/>
          <w:szCs w:val="28"/>
        </w:rPr>
        <w:t>.</w:t>
      </w:r>
    </w:p>
    <w:p w:rsidR="00970C6F" w:rsidRPr="00970C6F" w:rsidRDefault="00970C6F" w:rsidP="00970C6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C6F">
        <w:rPr>
          <w:rFonts w:ascii="Times New Roman" w:hAnsi="Times New Roman"/>
          <w:bCs/>
          <w:spacing w:val="-6"/>
          <w:sz w:val="28"/>
          <w:szCs w:val="20"/>
        </w:rPr>
        <w:t>Контроль за</w:t>
      </w:r>
      <w:proofErr w:type="gramEnd"/>
      <w:r w:rsidRPr="00970C6F">
        <w:rPr>
          <w:rFonts w:ascii="Times New Roman" w:hAnsi="Times New Roman"/>
          <w:bCs/>
          <w:spacing w:val="-6"/>
          <w:sz w:val="28"/>
          <w:szCs w:val="20"/>
        </w:rPr>
        <w:t xml:space="preserve"> исполнением настоящего решения возложить на секретаря </w:t>
      </w:r>
      <w:r w:rsidRPr="00970C6F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970C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970C6F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970C6F">
        <w:rPr>
          <w:rFonts w:ascii="Times New Roman" w:hAnsi="Times New Roman"/>
          <w:sz w:val="28"/>
          <w:szCs w:val="28"/>
        </w:rPr>
        <w:t>.</w:t>
      </w:r>
    </w:p>
    <w:p w:rsidR="00970C6F" w:rsidRPr="00970C6F" w:rsidRDefault="00970C6F" w:rsidP="00970C6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proofErr w:type="gramStart"/>
      <w:r w:rsidRPr="00970C6F">
        <w:rPr>
          <w:rFonts w:ascii="Times New Roman" w:hAnsi="Times New Roman"/>
          <w:bCs/>
          <w:sz w:val="28"/>
          <w:szCs w:val="20"/>
        </w:rPr>
        <w:t>Разместить</w:t>
      </w:r>
      <w:proofErr w:type="gramEnd"/>
      <w:r w:rsidRPr="00970C6F">
        <w:rPr>
          <w:rFonts w:ascii="Times New Roman" w:hAnsi="Times New Roman"/>
          <w:bCs/>
          <w:sz w:val="28"/>
          <w:szCs w:val="20"/>
        </w:rPr>
        <w:t xml:space="preserve"> настоящее решение на сайте территориальной избирательной комиссии </w:t>
      </w:r>
      <w:r>
        <w:rPr>
          <w:rFonts w:ascii="Times New Roman" w:hAnsi="Times New Roman"/>
          <w:bCs/>
          <w:sz w:val="28"/>
          <w:szCs w:val="20"/>
        </w:rPr>
        <w:t>Новосильского</w:t>
      </w:r>
      <w:r w:rsidRPr="00970C6F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9411E7" w:rsidRPr="0085458D" w:rsidRDefault="009411E7" w:rsidP="00970C6F">
      <w:pPr>
        <w:pStyle w:val="3"/>
        <w:shd w:val="clear" w:color="auto" w:fill="auto"/>
        <w:tabs>
          <w:tab w:val="left" w:pos="990"/>
        </w:tabs>
        <w:spacing w:line="360" w:lineRule="auto"/>
        <w:ind w:left="709"/>
        <w:jc w:val="both"/>
        <w:rPr>
          <w:sz w:val="28"/>
          <w:szCs w:val="28"/>
          <w:highlight w:val="white"/>
          <w:lang w:eastAsia="ru-RU"/>
        </w:rPr>
      </w:pPr>
    </w:p>
    <w:p w:rsidR="009411E7" w:rsidRPr="0085458D" w:rsidRDefault="009411E7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A8" w:rsidRPr="0085458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85458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85458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85458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Pr="0085458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03832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Абрамкина</w:t>
      </w: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5" w:rsidRPr="001254C5" w:rsidRDefault="00517B45" w:rsidP="00517B45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17B45" w:rsidRPr="001254C5" w:rsidRDefault="00517B45" w:rsidP="00517B45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территориальной избирательной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</w:p>
    <w:p w:rsidR="00517B45" w:rsidRPr="001254C5" w:rsidRDefault="00517B45" w:rsidP="00517B45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3A1B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 июня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2022</w:t>
      </w: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8/27</w:t>
      </w:r>
    </w:p>
    <w:p w:rsidR="00517B45" w:rsidRPr="001254C5" w:rsidRDefault="00517B45" w:rsidP="00517B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7B45" w:rsidRDefault="00517B45" w:rsidP="00517B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1254C5">
        <w:rPr>
          <w:rFonts w:ascii="Times New Roman" w:hAnsi="Times New Roman"/>
          <w:b/>
          <w:sz w:val="28"/>
          <w:szCs w:val="28"/>
          <w:lang w:eastAsia="ru-RU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Pr="00970C6F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дополнительны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х</w:t>
      </w:r>
      <w:r w:rsidRPr="00970C6F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</w:t>
      </w:r>
      <w:proofErr w:type="gramStart"/>
      <w:r w:rsidRPr="00970C6F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выбор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ов</w:t>
      </w:r>
      <w:r w:rsidR="00AC0EFC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депутатов</w:t>
      </w:r>
      <w:r w:rsidRPr="00970C6F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Новосильского городского Совета народных депутатов седьмого созыва</w:t>
      </w:r>
      <w:proofErr w:type="gramEnd"/>
      <w:r w:rsidRPr="00970C6F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по одномандатным избирательным округам №7 и №10</w:t>
      </w:r>
    </w:p>
    <w:p w:rsidR="00517B45" w:rsidRPr="001254C5" w:rsidRDefault="00517B45" w:rsidP="00517B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4860"/>
        <w:gridCol w:w="1980"/>
        <w:gridCol w:w="1952"/>
      </w:tblGrid>
      <w:tr w:rsidR="00517B45" w:rsidRPr="001254C5" w:rsidTr="00EE47A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7B45" w:rsidRPr="001254C5" w:rsidRDefault="00517B45" w:rsidP="00EE47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17B45" w:rsidRPr="001254C5" w:rsidRDefault="00517B45" w:rsidP="00EE47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7B45" w:rsidRPr="001254C5" w:rsidRDefault="00517B45" w:rsidP="00EE47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7B45" w:rsidRPr="001254C5" w:rsidRDefault="00517B45" w:rsidP="00EE47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7B45" w:rsidRPr="001254C5" w:rsidRDefault="00517B45" w:rsidP="00EE47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Максимальное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количество представляем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подписей</w:t>
            </w:r>
          </w:p>
        </w:tc>
      </w:tr>
      <w:tr w:rsidR="00517B45" w:rsidRPr="001254C5" w:rsidTr="00EE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45" w:rsidRPr="001254C5" w:rsidRDefault="00517B45" w:rsidP="00EE47A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45" w:rsidRPr="001254C5" w:rsidRDefault="00517B45" w:rsidP="00EE47A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B45" w:rsidRPr="001254C5" w:rsidRDefault="00517B45" w:rsidP="00EE47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B45" w:rsidRPr="001254C5" w:rsidRDefault="00517B45" w:rsidP="00EE47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17B45" w:rsidRPr="001254C5" w:rsidTr="00EE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45" w:rsidRPr="001254C5" w:rsidRDefault="00517B45" w:rsidP="00EE47A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45" w:rsidRPr="001254C5" w:rsidRDefault="00517B45" w:rsidP="00EE47A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B45" w:rsidRPr="001254C5" w:rsidRDefault="00517B45" w:rsidP="00EE47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B45" w:rsidRPr="001254C5" w:rsidRDefault="00517B45" w:rsidP="00EE47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517B45" w:rsidRDefault="00517B45" w:rsidP="00517B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B45" w:rsidRPr="00DC01CB" w:rsidRDefault="00517B45" w:rsidP="00517B45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17B45" w:rsidRPr="0085458D" w:rsidRDefault="005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3D21" w:rsidRPr="0085458D" w:rsidSect="0085458D">
      <w:pgSz w:w="11909" w:h="16834"/>
      <w:pgMar w:top="851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B15FC"/>
    <w:rsid w:val="00132326"/>
    <w:rsid w:val="001403EE"/>
    <w:rsid w:val="001F1ED1"/>
    <w:rsid w:val="002630A5"/>
    <w:rsid w:val="003162EB"/>
    <w:rsid w:val="00316E60"/>
    <w:rsid w:val="00352D05"/>
    <w:rsid w:val="0037151E"/>
    <w:rsid w:val="003A1B22"/>
    <w:rsid w:val="004B2215"/>
    <w:rsid w:val="004B2F43"/>
    <w:rsid w:val="00517B45"/>
    <w:rsid w:val="005534B4"/>
    <w:rsid w:val="00566F15"/>
    <w:rsid w:val="005C6006"/>
    <w:rsid w:val="00643D21"/>
    <w:rsid w:val="00646B44"/>
    <w:rsid w:val="00660EE9"/>
    <w:rsid w:val="006A7B1E"/>
    <w:rsid w:val="00734737"/>
    <w:rsid w:val="00795903"/>
    <w:rsid w:val="007E5593"/>
    <w:rsid w:val="007F1D27"/>
    <w:rsid w:val="0085458D"/>
    <w:rsid w:val="00865561"/>
    <w:rsid w:val="0087090A"/>
    <w:rsid w:val="008F75C8"/>
    <w:rsid w:val="00903832"/>
    <w:rsid w:val="00915D64"/>
    <w:rsid w:val="009321CF"/>
    <w:rsid w:val="009352FD"/>
    <w:rsid w:val="009411E7"/>
    <w:rsid w:val="00943A21"/>
    <w:rsid w:val="00970C6F"/>
    <w:rsid w:val="009E35B7"/>
    <w:rsid w:val="00A007B8"/>
    <w:rsid w:val="00AA4EA8"/>
    <w:rsid w:val="00AC0EFC"/>
    <w:rsid w:val="00AC5081"/>
    <w:rsid w:val="00AC72B5"/>
    <w:rsid w:val="00B612C0"/>
    <w:rsid w:val="00BB6089"/>
    <w:rsid w:val="00C318AC"/>
    <w:rsid w:val="00C53FFA"/>
    <w:rsid w:val="00C566F7"/>
    <w:rsid w:val="00C678CC"/>
    <w:rsid w:val="00D65F47"/>
    <w:rsid w:val="00D84FD7"/>
    <w:rsid w:val="00EA36B1"/>
    <w:rsid w:val="00ED14B7"/>
    <w:rsid w:val="00EF1191"/>
    <w:rsid w:val="00F2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85</cp:revision>
  <cp:lastPrinted>2019-01-28T10:19:00Z</cp:lastPrinted>
  <dcterms:created xsi:type="dcterms:W3CDTF">2017-01-10T07:17:00Z</dcterms:created>
  <dcterms:modified xsi:type="dcterms:W3CDTF">2022-06-23T08:16:00Z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