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C678CC" w:rsidRPr="00734737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C678CC" w:rsidRDefault="00AA4EA8">
      <w:pPr>
        <w:keepNext/>
        <w:spacing w:before="240" w:after="240" w:line="240" w:lineRule="auto"/>
        <w:jc w:val="center"/>
        <w:outlineLvl w:val="0"/>
      </w:pPr>
      <w:r>
        <w:rPr>
          <w:rFonts w:ascii="Times New Roman" w:eastAsia="Times New Roman" w:hAnsi="Times New Roman"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C678CC" w:rsidRDefault="00C53FFA" w:rsidP="00EA3406">
      <w:pPr>
        <w:spacing w:before="240" w:after="240" w:line="240" w:lineRule="auto"/>
        <w:jc w:val="center"/>
        <w:outlineLvl w:val="0"/>
      </w:pPr>
      <w:r>
        <w:rPr>
          <w:rFonts w:ascii="Times New Roman" w:hAnsi="Times New Roman"/>
          <w:sz w:val="28"/>
          <w:szCs w:val="28"/>
        </w:rPr>
        <w:t>4</w:t>
      </w:r>
      <w:r w:rsidR="00AA4E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AA4EA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AA4EA8">
        <w:rPr>
          <w:rFonts w:ascii="Times New Roman" w:hAnsi="Times New Roman"/>
          <w:sz w:val="28"/>
          <w:szCs w:val="28"/>
        </w:rPr>
        <w:t xml:space="preserve"> г.                                     </w:t>
      </w:r>
      <w:r w:rsidR="00660EE9">
        <w:rPr>
          <w:rFonts w:ascii="Times New Roman" w:hAnsi="Times New Roman"/>
          <w:sz w:val="28"/>
          <w:szCs w:val="28"/>
        </w:rPr>
        <w:t xml:space="preserve">                   </w:t>
      </w:r>
      <w:r w:rsidR="00EA3406">
        <w:rPr>
          <w:rFonts w:ascii="Times New Roman" w:hAnsi="Times New Roman"/>
          <w:sz w:val="28"/>
          <w:szCs w:val="28"/>
        </w:rPr>
        <w:t xml:space="preserve">            </w:t>
      </w:r>
      <w:r w:rsidR="00660EE9">
        <w:rPr>
          <w:rFonts w:ascii="Times New Roman" w:hAnsi="Times New Roman"/>
          <w:sz w:val="28"/>
          <w:szCs w:val="28"/>
        </w:rPr>
        <w:t xml:space="preserve">          № </w:t>
      </w:r>
      <w:r>
        <w:rPr>
          <w:rFonts w:ascii="Times New Roman" w:hAnsi="Times New Roman"/>
          <w:sz w:val="28"/>
          <w:szCs w:val="28"/>
        </w:rPr>
        <w:t>6</w:t>
      </w:r>
      <w:r w:rsidR="00AA4EA8">
        <w:rPr>
          <w:rFonts w:ascii="Times New Roman" w:hAnsi="Times New Roman"/>
          <w:sz w:val="28"/>
          <w:szCs w:val="28"/>
        </w:rPr>
        <w:t>/</w:t>
      </w:r>
      <w:r w:rsidR="00EA3406">
        <w:rPr>
          <w:rFonts w:ascii="Times New Roman" w:hAnsi="Times New Roman"/>
          <w:sz w:val="28"/>
          <w:szCs w:val="28"/>
        </w:rPr>
        <w:t>2</w:t>
      </w:r>
      <w:r w:rsidR="0092151F">
        <w:rPr>
          <w:rFonts w:ascii="Times New Roman" w:hAnsi="Times New Roman"/>
          <w:sz w:val="28"/>
          <w:szCs w:val="28"/>
        </w:rPr>
        <w:t>3</w:t>
      </w:r>
    </w:p>
    <w:p w:rsidR="00C678CC" w:rsidRDefault="00AA4EA8">
      <w:pPr>
        <w:spacing w:after="0" w:line="240" w:lineRule="auto"/>
        <w:ind w:hanging="1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C678CC" w:rsidRPr="001403EE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Tr="00AA4EA8">
        <w:tc>
          <w:tcPr>
            <w:tcW w:w="9322" w:type="dxa"/>
            <w:shd w:val="clear" w:color="auto" w:fill="auto"/>
          </w:tcPr>
          <w:p w:rsidR="00C678CC" w:rsidRDefault="00566F15" w:rsidP="00BA58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6F1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  <w:t xml:space="preserve">О внесении изменений в состав участковой избирательной комиссии избирательного участка № </w:t>
            </w:r>
            <w:r w:rsidR="0092151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  <w:t>537</w:t>
            </w:r>
          </w:p>
        </w:tc>
        <w:tc>
          <w:tcPr>
            <w:tcW w:w="3924" w:type="dxa"/>
            <w:shd w:val="clear" w:color="auto" w:fill="auto"/>
          </w:tcPr>
          <w:p w:rsidR="00C678CC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D14B7" w:rsidRPr="00ED14B7" w:rsidRDefault="00ED14B7" w:rsidP="00ED14B7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proofErr w:type="gramStart"/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 соответствии с подпунктом «а» пункта 6, пунктом 11 статьи 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 5 декабря</w:t>
      </w:r>
      <w:proofErr w:type="gramEnd"/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2012 года № </w:t>
      </w:r>
      <w:r w:rsidR="00A007B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152/1137-6</w:t>
      </w:r>
      <w:r w:rsidR="00A0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4B7">
        <w:rPr>
          <w:rFonts w:ascii="Times New Roman" w:eastAsia="Times New Roman" w:hAnsi="Times New Roman"/>
          <w:sz w:val="28"/>
          <w:lang w:eastAsia="ru-RU"/>
        </w:rPr>
        <w:t xml:space="preserve">и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на основании письменн</w:t>
      </w:r>
      <w:r w:rsidR="00BA587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ого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заявлени</w:t>
      </w:r>
      <w:r w:rsidR="00BA587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я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член</w:t>
      </w:r>
      <w:r w:rsidR="00BA587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а</w:t>
      </w:r>
      <w:r w:rsid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участковой избирательной комиссии № </w:t>
      </w:r>
      <w:r w:rsidR="0092151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537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92151F" w:rsidRPr="0092151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Толкачева Юрия Анатольевича</w:t>
      </w:r>
      <w:r w:rsidR="00EA3406" w:rsidRPr="00EA340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,</w:t>
      </w:r>
      <w:r w:rsidR="00C53FFA"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территориальная избирательная комиссия Новосильского района РЕШИЛА:</w:t>
      </w:r>
    </w:p>
    <w:p w:rsidR="00ED14B7" w:rsidRDefault="00ED14B7" w:rsidP="00ED14B7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1. Освободить </w:t>
      </w:r>
      <w:r w:rsidR="0092151F" w:rsidRPr="0092151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Толкачева Юрия Анатольевича</w:t>
      </w:r>
      <w:r w:rsidR="0092151F"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от обязанностей члена участковой избирательной комиссии избирательного участка № </w:t>
      </w:r>
      <w:r w:rsidR="0092151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537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голоса, предложенного для назначения </w:t>
      </w:r>
      <w:r w:rsidR="0092151F" w:rsidRPr="0092151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Орловским региональным отделением Политической партии ЛДПР - Либерально-демократической партии России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ED14B7" w:rsidRDefault="00BA587E" w:rsidP="00ED14B7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2</w:t>
      </w:r>
      <w:r w:rsidR="00ED14B7"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. Назначить членом участковой избирательной комиссии избирательного участка № </w:t>
      </w:r>
      <w:r w:rsidR="0092151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537</w:t>
      </w:r>
      <w:r w:rsidR="00ED14B7"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 из резерва составов участковых комиссий </w:t>
      </w:r>
      <w:r w:rsidR="0092151F" w:rsidRPr="0092151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Маслову Светлану Владимировну</w:t>
      </w:r>
      <w:r w:rsidR="0092151F"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ED14B7"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предложенного для назначения </w:t>
      </w:r>
      <w:r w:rsidR="0092151F" w:rsidRPr="0092151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Региональной общественной организацией "Союз женщин Орловской области"</w:t>
      </w:r>
      <w:r w:rsidR="00ED14B7"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8C3B4F" w:rsidRDefault="00BA587E" w:rsidP="00ED14B7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</w:t>
      </w:r>
      <w:r w:rsidR="008C3B4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. </w:t>
      </w:r>
      <w:r w:rsidR="008C3B4F"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Выдать </w:t>
      </w:r>
      <w:r w:rsidR="0092151F" w:rsidRPr="0092151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Маслов</w:t>
      </w:r>
      <w:r w:rsidR="0092151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ой</w:t>
      </w:r>
      <w:r w:rsidR="0092151F" w:rsidRPr="0092151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Светлан</w:t>
      </w:r>
      <w:r w:rsidR="0092151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е</w:t>
      </w:r>
      <w:r w:rsidR="0092151F" w:rsidRPr="0092151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Владимировн</w:t>
      </w:r>
      <w:r w:rsidR="0092151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е</w:t>
      </w:r>
      <w:r w:rsidR="0092151F"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8C3B4F"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удостоверение члена участковой избирательной комиссии избирательного участка № </w:t>
      </w:r>
      <w:r w:rsidR="0092151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537</w:t>
      </w:r>
      <w:r w:rsidR="008C3B4F"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 установленного образца</w:t>
      </w:r>
      <w:r w:rsidR="008C3B4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ED14B7" w:rsidRDefault="00BA587E" w:rsidP="00903832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lastRenderedPageBreak/>
        <w:t>4</w:t>
      </w:r>
      <w:r w:rsidR="00ED14B7"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. Предложить Избирательной комиссии Орловской области исключить из резерва составов участковых комиссий территориальной избирательной комиссии Новосильского района </w:t>
      </w:r>
      <w:r w:rsidR="0092151F" w:rsidRPr="0092151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Маслову Светлану Владимировну</w:t>
      </w:r>
      <w:r w:rsidR="00ED14B7"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ED14B7" w:rsidRPr="00ED14B7" w:rsidRDefault="00BA587E" w:rsidP="00ED14B7">
      <w:pPr>
        <w:pStyle w:val="21"/>
        <w:spacing w:after="0" w:line="276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r>
        <w:rPr>
          <w:color w:val="00000A"/>
          <w:sz w:val="28"/>
          <w:szCs w:val="28"/>
          <w:highlight w:val="white"/>
          <w:lang w:eastAsia="ru-RU"/>
        </w:rPr>
        <w:t>5</w:t>
      </w:r>
      <w:r w:rsidR="00ED14B7" w:rsidRPr="00ED14B7">
        <w:rPr>
          <w:color w:val="00000A"/>
          <w:sz w:val="28"/>
          <w:szCs w:val="28"/>
          <w:highlight w:val="white"/>
          <w:lang w:eastAsia="ru-RU"/>
        </w:rPr>
        <w:t xml:space="preserve">. Направить настоящее решение в Избирательную комиссию Орловской области, в участковую избирательную комиссию избирательного участка № </w:t>
      </w:r>
      <w:r w:rsidR="0092151F">
        <w:rPr>
          <w:color w:val="00000A"/>
          <w:sz w:val="28"/>
          <w:szCs w:val="28"/>
          <w:highlight w:val="white"/>
          <w:lang w:eastAsia="ru-RU"/>
        </w:rPr>
        <w:t>537</w:t>
      </w:r>
      <w:r w:rsidR="00ED14B7" w:rsidRPr="00ED14B7">
        <w:rPr>
          <w:color w:val="00000A"/>
          <w:sz w:val="28"/>
          <w:szCs w:val="28"/>
          <w:highlight w:val="white"/>
          <w:lang w:eastAsia="ru-RU"/>
        </w:rPr>
        <w:t>.</w:t>
      </w:r>
    </w:p>
    <w:p w:rsidR="00ED14B7" w:rsidRDefault="00BA587E" w:rsidP="00ED14B7">
      <w:pPr>
        <w:pStyle w:val="a5"/>
        <w:spacing w:before="0" w:after="0"/>
        <w:ind w:firstLine="709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highlight w:val="white"/>
          <w:lang w:eastAsia="ru-RU"/>
        </w:rPr>
        <w:t>6</w:t>
      </w:r>
      <w:r w:rsidR="00ED14B7" w:rsidRPr="00ED14B7">
        <w:rPr>
          <w:rFonts w:ascii="Times New Roman" w:eastAsia="Times New Roman" w:hAnsi="Times New Roman" w:cs="Times New Roman"/>
          <w:highlight w:val="white"/>
          <w:lang w:eastAsia="ru-RU"/>
        </w:rPr>
        <w:t xml:space="preserve">. </w:t>
      </w:r>
      <w:proofErr w:type="gramStart"/>
      <w:r w:rsidR="00ED14B7" w:rsidRPr="00ED14B7">
        <w:rPr>
          <w:rFonts w:ascii="Times New Roman" w:eastAsia="Times New Roman" w:hAnsi="Times New Roman" w:cs="Times New Roman"/>
          <w:highlight w:val="white"/>
          <w:lang w:eastAsia="ru-RU"/>
        </w:rPr>
        <w:t>Контроль за</w:t>
      </w:r>
      <w:proofErr w:type="gramEnd"/>
      <w:r w:rsidR="00ED14B7" w:rsidRPr="00ED14B7">
        <w:rPr>
          <w:rFonts w:ascii="Times New Roman" w:eastAsia="Times New Roman" w:hAnsi="Times New Roman" w:cs="Times New Roman"/>
          <w:highlight w:val="white"/>
          <w:lang w:eastAsia="ru-RU"/>
        </w:rPr>
        <w:t xml:space="preserve"> выполнением настоящего решения возложить на председателя территориальной избирательной комиссии Новосильского района Холодову Е.А.</w:t>
      </w:r>
    </w:p>
    <w:p w:rsidR="00FF391D" w:rsidRPr="00FF391D" w:rsidRDefault="00BA587E" w:rsidP="00FF391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7</w:t>
      </w:r>
      <w:r w:rsidR="00FF391D" w:rsidRPr="00FF391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. </w:t>
      </w:r>
      <w:proofErr w:type="gramStart"/>
      <w:r w:rsidR="00FF391D" w:rsidRPr="00FF391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Разместить</w:t>
      </w:r>
      <w:proofErr w:type="gramEnd"/>
      <w:r w:rsidR="00FF391D" w:rsidRPr="00FF391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настоящее решение на сайте территориальной избирательной комиссии Новосильского района в информационно-телекоммуникационной сети «Интернет».</w:t>
      </w:r>
    </w:p>
    <w:p w:rsidR="00ED14B7" w:rsidRDefault="00ED14B7" w:rsidP="00ED14B7">
      <w:pPr>
        <w:rPr>
          <w:b/>
          <w:sz w:val="28"/>
          <w:szCs w:val="28"/>
        </w:rPr>
      </w:pPr>
    </w:p>
    <w:p w:rsidR="00C678CC" w:rsidRPr="00734737" w:rsidRDefault="00C678CC" w:rsidP="001323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  <w:lang w:eastAsia="ru-RU"/>
        </w:rPr>
      </w:pPr>
    </w:p>
    <w:p w:rsidR="00AA4EA8" w:rsidRPr="00AA4EA8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734737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C678CC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903832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Абрамкина</w:t>
      </w:r>
    </w:p>
    <w:p w:rsidR="0087090A" w:rsidRPr="00734737" w:rsidRDefault="0087090A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sectPr w:rsidR="0087090A" w:rsidRPr="00734737" w:rsidSect="00734737">
      <w:pgSz w:w="11906" w:h="16838"/>
      <w:pgMar w:top="1134" w:right="851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C"/>
    <w:rsid w:val="00111E53"/>
    <w:rsid w:val="00132326"/>
    <w:rsid w:val="001403EE"/>
    <w:rsid w:val="001F1ED1"/>
    <w:rsid w:val="002630A5"/>
    <w:rsid w:val="003162EB"/>
    <w:rsid w:val="00316E60"/>
    <w:rsid w:val="0037151E"/>
    <w:rsid w:val="00566F15"/>
    <w:rsid w:val="005C6006"/>
    <w:rsid w:val="00646B44"/>
    <w:rsid w:val="00660EE9"/>
    <w:rsid w:val="00715FFA"/>
    <w:rsid w:val="00734737"/>
    <w:rsid w:val="007E5593"/>
    <w:rsid w:val="007F1D27"/>
    <w:rsid w:val="0087090A"/>
    <w:rsid w:val="008C3B4F"/>
    <w:rsid w:val="00903832"/>
    <w:rsid w:val="0092151F"/>
    <w:rsid w:val="009321CF"/>
    <w:rsid w:val="009352FD"/>
    <w:rsid w:val="00A007B8"/>
    <w:rsid w:val="00AA4EA8"/>
    <w:rsid w:val="00AC72B5"/>
    <w:rsid w:val="00B612C0"/>
    <w:rsid w:val="00BA587E"/>
    <w:rsid w:val="00BB6089"/>
    <w:rsid w:val="00C35DFF"/>
    <w:rsid w:val="00C53FFA"/>
    <w:rsid w:val="00C566F7"/>
    <w:rsid w:val="00C678CC"/>
    <w:rsid w:val="00EA3406"/>
    <w:rsid w:val="00ED14B7"/>
    <w:rsid w:val="00F2691E"/>
    <w:rsid w:val="00FC55BE"/>
    <w:rsid w:val="00FF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79</cp:revision>
  <cp:lastPrinted>2019-01-28T10:19:00Z</cp:lastPrinted>
  <dcterms:created xsi:type="dcterms:W3CDTF">2017-01-10T07:17:00Z</dcterms:created>
  <dcterms:modified xsi:type="dcterms:W3CDTF">2022-05-05T12:35:00Z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