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C53FFA" w:rsidP="00EA3406">
      <w:pPr>
        <w:spacing w:before="240" w:after="240" w:line="240" w:lineRule="auto"/>
        <w:jc w:val="center"/>
        <w:outlineLvl w:val="0"/>
      </w:pPr>
      <w:r>
        <w:rPr>
          <w:rFonts w:ascii="Times New Roman" w:hAnsi="Times New Roman"/>
          <w:sz w:val="28"/>
          <w:szCs w:val="28"/>
        </w:rPr>
        <w:t>4</w:t>
      </w:r>
      <w:r w:rsidR="00AA4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AA4EA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AA4EA8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</w:t>
      </w:r>
      <w:r w:rsidR="00EA3406">
        <w:rPr>
          <w:rFonts w:ascii="Times New Roman" w:hAnsi="Times New Roman"/>
          <w:sz w:val="28"/>
          <w:szCs w:val="28"/>
        </w:rPr>
        <w:t xml:space="preserve">            </w:t>
      </w:r>
      <w:r w:rsidR="00660EE9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>6</w:t>
      </w:r>
      <w:r w:rsidR="00AA4EA8">
        <w:rPr>
          <w:rFonts w:ascii="Times New Roman" w:hAnsi="Times New Roman"/>
          <w:sz w:val="28"/>
          <w:szCs w:val="28"/>
        </w:rPr>
        <w:t>/</w:t>
      </w:r>
      <w:r w:rsidR="00EA3406">
        <w:rPr>
          <w:rFonts w:ascii="Times New Roman" w:hAnsi="Times New Roman"/>
          <w:sz w:val="28"/>
          <w:szCs w:val="28"/>
        </w:rPr>
        <w:t>20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566F15" w:rsidP="00EA34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О внесении изменений в состав участковой избирательной комиссии избирательного участка № 53</w:t>
            </w:r>
            <w:r w:rsidR="00EA3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14B7" w:rsidRPr="00ED14B7" w:rsidRDefault="00ED14B7" w:rsidP="00ED14B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 подпунктом «а» пункта 6, пунктом 11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 5 декабря</w:t>
      </w:r>
      <w:proofErr w:type="gramEnd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2012 года № </w:t>
      </w:r>
      <w:r w:rsidR="00A007B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152/1137-6</w:t>
      </w:r>
      <w:r w:rsidR="00A0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 основании письменн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ых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заявлени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й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член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ов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участковой избирательной комиссии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EA3406"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Ивановой Натальи Михайловны,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="00EA3406"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Головской</w:t>
      </w:r>
      <w:proofErr w:type="spellEnd"/>
      <w:r w:rsidR="00EA3406"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Елены Николаевны, Авдеевой Анны Николаевны, </w:t>
      </w:r>
      <w:proofErr w:type="spellStart"/>
      <w:r w:rsidR="00EA3406"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Сошнева</w:t>
      </w:r>
      <w:proofErr w:type="spellEnd"/>
      <w:r w:rsidR="00EA3406"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Виктора Ивановича</w:t>
      </w:r>
      <w:r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ED14B7" w:rsidRDefault="00ED14B7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1. Освободить </w:t>
      </w:r>
      <w:r w:rsidR="00EA3406"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Иванов</w:t>
      </w:r>
      <w:r w:rsid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="00EA3406"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Наталь</w:t>
      </w:r>
      <w:r w:rsid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ю</w:t>
      </w:r>
      <w:r w:rsidR="00EA3406"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Михайловн</w:t>
      </w:r>
      <w:r w:rsid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="00EA3406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от обязанностей члена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 </w:t>
      </w:r>
      <w:r w:rsidR="00EA3406"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Новосильским местным отделением Орловского регионального отделения Всероссийской политической партии "ЕДИНАЯ РОССИЯ"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C53FFA" w:rsidRDefault="00C53FFA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2.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Освободить </w:t>
      </w:r>
      <w:proofErr w:type="spellStart"/>
      <w:r w:rsidR="00EA3406"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Головск</w:t>
      </w:r>
      <w:r w:rsid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ую</w:t>
      </w:r>
      <w:proofErr w:type="spellEnd"/>
      <w:r w:rsidR="00EA3406"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Елен</w:t>
      </w:r>
      <w:r w:rsid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="00EA3406"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Николаевн</w:t>
      </w:r>
      <w:r w:rsid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="00EA3406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от обязанностей члена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EA3406"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Ассоциацией общественных объединений "Общественный союз Орловской области"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A3406" w:rsidRDefault="00EA3406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3.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Освободить </w:t>
      </w:r>
      <w:r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Авдеев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Анн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 обязанностей члена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33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решающего голоса, предложенного для назначения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Орловским региональным отделением политической партии "ПАТРИОТЫ РОССИИ"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A3406" w:rsidRPr="00ED14B7" w:rsidRDefault="00EA3406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Освободить </w:t>
      </w:r>
      <w:proofErr w:type="spellStart"/>
      <w:r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Сошнева</w:t>
      </w:r>
      <w:proofErr w:type="spellEnd"/>
      <w:r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Виктора Ивановича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 обязанностей члена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33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Орловск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им</w:t>
      </w:r>
      <w:r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областн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Pr="00EA340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общественной организации "Российский творческий Союз работников культуры"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Default="008C3B4F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 Назначить членом участковой избирательной комиссии избирательного участка № 5</w:t>
      </w:r>
      <w:r w:rsid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r w:rsidRPr="008C3B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Семенов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8C3B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8C3B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предложенного для назначения </w:t>
      </w:r>
      <w:r w:rsidRPr="008C3B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Региональной общественной организацией «Союз женщин Орловской области»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8C3B4F" w:rsidRDefault="008C3B4F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6. 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Выдать </w:t>
      </w:r>
      <w:r w:rsidRPr="008C3B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Семенов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Pr="008C3B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</w:t>
      </w:r>
      <w:r w:rsidRPr="008C3B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удостоверение члена участковой избирательной комиссии избирательного участка № 53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C35DFF" w:rsidRDefault="00C35DFF" w:rsidP="00C35DFF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7.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Назначить членом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33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r w:rsidRPr="00C35DF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Усову Татьяну Алексеевну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предложенного для назначения </w:t>
      </w:r>
      <w:r w:rsidRPr="00C35DF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Орловским областным отделением общероссийской общественной организации «Союз литераторов Российской Федерации»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C35DFF" w:rsidRDefault="00C35DFF" w:rsidP="00C35DFF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8. 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Выдать </w:t>
      </w:r>
      <w:r w:rsidRPr="00C35DF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Усовой Татьяне Алексеевне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удостоверение члена участковой избирательной комиссии избирательного участка № 53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C35DFF" w:rsidRDefault="00C35DFF" w:rsidP="00C35DFF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9.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Назначить членом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33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r w:rsidRPr="00C35DF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Фролову Ольгу Николаевну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предложенного для назначения </w:t>
      </w:r>
      <w:r w:rsidRPr="00C35DF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Орловским областным отделением Общероссийской общественной организации «Всероссийское общество охраны природы»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C35DFF" w:rsidRDefault="00C35DFF" w:rsidP="00C35DFF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10. 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Выдать </w:t>
      </w:r>
      <w:r w:rsidRPr="00C35DF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Фроловой Ольге Николаевне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удостоверение члена участковой избирательной комиссии избирательного участка № 53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C35DFF" w:rsidRDefault="00C35DFF" w:rsidP="00C35DFF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11.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Назначить членом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33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r w:rsidRPr="00C35DF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Шутову Ольгу Юрьевну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предложенного для назначения </w:t>
      </w:r>
      <w:r w:rsidRPr="00C35DF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Новосильским местным отделением Орловского регионального отделения Всероссийской политической партии «ЕДИНАЯ РОССИЯ»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C35DFF" w:rsidRDefault="00C35DFF" w:rsidP="00C35DFF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12. 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Выдать </w:t>
      </w:r>
      <w:r w:rsidRPr="00C35DF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Шутовой Ольге Юрьевне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удостоверение члена участковой избирательной комиссии избирательного участка № 53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C35DFF" w:rsidRDefault="00C35DFF" w:rsidP="00C35DFF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903832" w:rsidRDefault="00111E53" w:rsidP="00903832">
      <w:pPr>
        <w:pStyle w:val="21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highlight w:val="white"/>
          <w:lang w:eastAsia="ru-RU"/>
        </w:rPr>
        <w:lastRenderedPageBreak/>
        <w:t>13</w:t>
      </w:r>
      <w:r w:rsidR="00903832">
        <w:rPr>
          <w:sz w:val="28"/>
          <w:szCs w:val="28"/>
          <w:highlight w:val="white"/>
          <w:lang w:eastAsia="ru-RU"/>
        </w:rPr>
        <w:t xml:space="preserve">. </w:t>
      </w:r>
      <w:r w:rsidR="00903832" w:rsidRPr="00F00D68">
        <w:rPr>
          <w:sz w:val="28"/>
          <w:szCs w:val="28"/>
        </w:rPr>
        <w:t>Назначить председателем участковой избирательной комис</w:t>
      </w:r>
      <w:r w:rsidR="00903832">
        <w:rPr>
          <w:sz w:val="28"/>
          <w:szCs w:val="28"/>
        </w:rPr>
        <w:t>сии избирательного участка № 53</w:t>
      </w:r>
      <w:r>
        <w:rPr>
          <w:sz w:val="28"/>
          <w:szCs w:val="28"/>
        </w:rPr>
        <w:t>3</w:t>
      </w:r>
      <w:r w:rsidR="00903832" w:rsidRPr="00F00D68">
        <w:rPr>
          <w:sz w:val="28"/>
          <w:szCs w:val="28"/>
        </w:rPr>
        <w:t xml:space="preserve"> </w:t>
      </w:r>
      <w:r w:rsidRPr="00C35DFF">
        <w:rPr>
          <w:sz w:val="28"/>
          <w:szCs w:val="28"/>
          <w:highlight w:val="white"/>
          <w:lang w:eastAsia="ru-RU"/>
        </w:rPr>
        <w:t>Шутову Ольгу Юрьевну</w:t>
      </w:r>
      <w:r w:rsidR="00903832">
        <w:rPr>
          <w:sz w:val="28"/>
          <w:szCs w:val="28"/>
        </w:rPr>
        <w:t>.</w:t>
      </w:r>
    </w:p>
    <w:p w:rsidR="00903832" w:rsidRDefault="00111E53" w:rsidP="00903832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 w:rsidR="00903832">
        <w:rPr>
          <w:bCs/>
          <w:sz w:val="28"/>
          <w:szCs w:val="28"/>
        </w:rPr>
        <w:t>.</w:t>
      </w:r>
      <w:r w:rsidR="00903832">
        <w:rPr>
          <w:sz w:val="28"/>
          <w:szCs w:val="28"/>
        </w:rPr>
        <w:t xml:space="preserve"> Выдать </w:t>
      </w:r>
      <w:r w:rsidRPr="00C35DFF">
        <w:rPr>
          <w:sz w:val="28"/>
          <w:szCs w:val="28"/>
          <w:highlight w:val="white"/>
          <w:lang w:eastAsia="ru-RU"/>
        </w:rPr>
        <w:t>Шутов</w:t>
      </w:r>
      <w:r>
        <w:rPr>
          <w:sz w:val="28"/>
          <w:szCs w:val="28"/>
          <w:highlight w:val="white"/>
          <w:lang w:eastAsia="ru-RU"/>
        </w:rPr>
        <w:t>ой</w:t>
      </w:r>
      <w:r w:rsidRPr="00C35DFF">
        <w:rPr>
          <w:sz w:val="28"/>
          <w:szCs w:val="28"/>
          <w:highlight w:val="white"/>
          <w:lang w:eastAsia="ru-RU"/>
        </w:rPr>
        <w:t xml:space="preserve"> Ольг</w:t>
      </w:r>
      <w:r>
        <w:rPr>
          <w:sz w:val="28"/>
          <w:szCs w:val="28"/>
          <w:highlight w:val="white"/>
          <w:lang w:eastAsia="ru-RU"/>
        </w:rPr>
        <w:t>е</w:t>
      </w:r>
      <w:r w:rsidRPr="00C35DFF">
        <w:rPr>
          <w:sz w:val="28"/>
          <w:szCs w:val="28"/>
          <w:highlight w:val="white"/>
          <w:lang w:eastAsia="ru-RU"/>
        </w:rPr>
        <w:t xml:space="preserve"> Юрьевн</w:t>
      </w:r>
      <w:r>
        <w:rPr>
          <w:sz w:val="28"/>
          <w:szCs w:val="28"/>
          <w:highlight w:val="white"/>
          <w:lang w:eastAsia="ru-RU"/>
        </w:rPr>
        <w:t>е</w:t>
      </w:r>
      <w:r w:rsidRPr="00ED14B7">
        <w:rPr>
          <w:sz w:val="28"/>
          <w:szCs w:val="28"/>
          <w:highlight w:val="white"/>
          <w:lang w:eastAsia="ru-RU"/>
        </w:rPr>
        <w:t xml:space="preserve"> </w:t>
      </w:r>
      <w:r w:rsidR="00903832">
        <w:rPr>
          <w:bCs/>
          <w:sz w:val="28"/>
          <w:szCs w:val="28"/>
        </w:rPr>
        <w:t xml:space="preserve">удостоверение председателя участковой избирательной комиссии </w:t>
      </w:r>
      <w:r w:rsidR="00903832">
        <w:rPr>
          <w:sz w:val="28"/>
          <w:szCs w:val="28"/>
        </w:rPr>
        <w:t>избирательного участка № 53</w:t>
      </w:r>
      <w:r>
        <w:rPr>
          <w:sz w:val="28"/>
          <w:szCs w:val="28"/>
        </w:rPr>
        <w:t>3</w:t>
      </w:r>
      <w:r w:rsidR="00903832">
        <w:rPr>
          <w:sz w:val="28"/>
          <w:szCs w:val="28"/>
        </w:rPr>
        <w:t xml:space="preserve"> </w:t>
      </w:r>
      <w:r w:rsidR="00903832">
        <w:rPr>
          <w:bCs/>
          <w:sz w:val="28"/>
          <w:szCs w:val="28"/>
        </w:rPr>
        <w:t>с правом решающего голоса установленного образца.</w:t>
      </w:r>
    </w:p>
    <w:p w:rsidR="00ED14B7" w:rsidRDefault="00903832" w:rsidP="0090383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111E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15</w:t>
      </w:r>
      <w:r w:rsidR="00ED14B7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r w:rsidR="00111E53" w:rsidRPr="008C3B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Семенов</w:t>
      </w:r>
      <w:r w:rsidR="00111E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="00111E53" w:rsidRPr="008C3B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Ольг</w:t>
      </w:r>
      <w:r w:rsidR="00111E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="00111E53" w:rsidRPr="008C3B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Ивановн</w:t>
      </w:r>
      <w:r w:rsidR="00111E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="00ED14B7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903832" w:rsidRDefault="00903832" w:rsidP="0090383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</w:t>
      </w:r>
      <w:r w:rsidR="00111E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r w:rsidR="00111E53" w:rsidRPr="00C35DF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Усову Татьяну Алексеевну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111E53" w:rsidRDefault="00111E53" w:rsidP="0090383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17. 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r w:rsidRPr="00C35DF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Фролову Ольгу Николаевну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111E53" w:rsidRPr="00903832" w:rsidRDefault="00111E53" w:rsidP="0090383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18. 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r w:rsidRPr="00C35DF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Шутову Ольгу Юрьевну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Pr="00ED14B7" w:rsidRDefault="00903832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>1</w:t>
      </w:r>
      <w:r w:rsidR="00111E53">
        <w:rPr>
          <w:color w:val="00000A"/>
          <w:sz w:val="28"/>
          <w:szCs w:val="28"/>
          <w:highlight w:val="white"/>
          <w:lang w:eastAsia="ru-RU"/>
        </w:rPr>
        <w:t>9</w:t>
      </w:r>
      <w:r w:rsidR="00ED14B7" w:rsidRPr="00ED14B7">
        <w:rPr>
          <w:color w:val="00000A"/>
          <w:sz w:val="28"/>
          <w:szCs w:val="28"/>
          <w:highlight w:val="white"/>
          <w:lang w:eastAsia="ru-RU"/>
        </w:rPr>
        <w:t>. Направить настоящее решение в Избирательную комиссию Орловской области, в участковую избирательную комиссию избирательного участка № 5</w:t>
      </w:r>
      <w:r w:rsidR="00ED14B7">
        <w:rPr>
          <w:color w:val="00000A"/>
          <w:sz w:val="28"/>
          <w:szCs w:val="28"/>
          <w:highlight w:val="white"/>
          <w:lang w:eastAsia="ru-RU"/>
        </w:rPr>
        <w:t>3</w:t>
      </w:r>
      <w:r w:rsidR="00111E53">
        <w:rPr>
          <w:color w:val="00000A"/>
          <w:sz w:val="28"/>
          <w:szCs w:val="28"/>
          <w:highlight w:val="white"/>
          <w:lang w:eastAsia="ru-RU"/>
        </w:rPr>
        <w:t>3</w:t>
      </w:r>
      <w:r w:rsidR="00ED14B7"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Default="00903832" w:rsidP="00ED14B7">
      <w:pPr>
        <w:pStyle w:val="a5"/>
        <w:spacing w:before="0" w:after="0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highlight w:val="white"/>
          <w:lang w:eastAsia="ru-RU"/>
        </w:rPr>
        <w:t>2</w:t>
      </w:r>
      <w:r w:rsidR="00111E53">
        <w:rPr>
          <w:rFonts w:ascii="Times New Roman" w:eastAsia="Times New Roman" w:hAnsi="Times New Roman" w:cs="Times New Roman"/>
          <w:highlight w:val="white"/>
          <w:lang w:eastAsia="ru-RU"/>
        </w:rPr>
        <w:t>0</w:t>
      </w:r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. </w:t>
      </w:r>
      <w:proofErr w:type="gramStart"/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>Контроль за</w:t>
      </w:r>
      <w:proofErr w:type="gramEnd"/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Холодову Е.А.</w:t>
      </w:r>
    </w:p>
    <w:p w:rsidR="00FF391D" w:rsidRPr="00FF391D" w:rsidRDefault="00FF391D" w:rsidP="00FF39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1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21. </w:t>
      </w:r>
      <w:proofErr w:type="gramStart"/>
      <w:r w:rsidRPr="00FF391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Разместить</w:t>
      </w:r>
      <w:proofErr w:type="gramEnd"/>
      <w:r w:rsidRPr="00FF391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настоящее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ED14B7" w:rsidRDefault="00ED14B7" w:rsidP="00ED14B7">
      <w:pPr>
        <w:rPr>
          <w:b/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0383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Абрамкина</w:t>
      </w:r>
    </w:p>
    <w:p w:rsidR="0087090A" w:rsidRPr="00734737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87090A" w:rsidRPr="00734737" w:rsidSect="00734737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111E53"/>
    <w:rsid w:val="00132326"/>
    <w:rsid w:val="001403EE"/>
    <w:rsid w:val="001F1ED1"/>
    <w:rsid w:val="002630A5"/>
    <w:rsid w:val="003162EB"/>
    <w:rsid w:val="00316E60"/>
    <w:rsid w:val="0037151E"/>
    <w:rsid w:val="00566F15"/>
    <w:rsid w:val="005C6006"/>
    <w:rsid w:val="00646B44"/>
    <w:rsid w:val="00660EE9"/>
    <w:rsid w:val="00715FFA"/>
    <w:rsid w:val="00734737"/>
    <w:rsid w:val="007E5593"/>
    <w:rsid w:val="007F1D27"/>
    <w:rsid w:val="0087090A"/>
    <w:rsid w:val="008C3B4F"/>
    <w:rsid w:val="00903832"/>
    <w:rsid w:val="009321CF"/>
    <w:rsid w:val="009352FD"/>
    <w:rsid w:val="00A007B8"/>
    <w:rsid w:val="00AA4EA8"/>
    <w:rsid w:val="00AC72B5"/>
    <w:rsid w:val="00B612C0"/>
    <w:rsid w:val="00BB6089"/>
    <w:rsid w:val="00C35DFF"/>
    <w:rsid w:val="00C53FFA"/>
    <w:rsid w:val="00C566F7"/>
    <w:rsid w:val="00C678CC"/>
    <w:rsid w:val="00EA3406"/>
    <w:rsid w:val="00ED14B7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77</cp:revision>
  <cp:lastPrinted>2019-01-28T10:19:00Z</cp:lastPrinted>
  <dcterms:created xsi:type="dcterms:W3CDTF">2017-01-10T07:17:00Z</dcterms:created>
  <dcterms:modified xsi:type="dcterms:W3CDTF">2022-05-05T08:45:00Z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