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3F75">
        <w:rPr>
          <w:rFonts w:ascii="Times New Roman" w:hAnsi="Times New Roman" w:cs="Times New Roman"/>
          <w:sz w:val="28"/>
          <w:szCs w:val="28"/>
        </w:rPr>
        <w:t>11</w:t>
      </w:r>
      <w:r w:rsidR="00A9000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90001">
        <w:rPr>
          <w:rFonts w:ascii="Times New Roman" w:hAnsi="Times New Roman" w:cs="Times New Roman"/>
          <w:sz w:val="28"/>
          <w:szCs w:val="28"/>
        </w:rPr>
        <w:t>2</w:t>
      </w:r>
      <w:r w:rsidR="00603F75">
        <w:rPr>
          <w:rFonts w:ascii="Times New Roman" w:hAnsi="Times New Roman" w:cs="Times New Roman"/>
          <w:sz w:val="28"/>
          <w:szCs w:val="28"/>
        </w:rPr>
        <w:t>2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3A35B4">
        <w:rPr>
          <w:rFonts w:ascii="Times New Roman" w:hAnsi="Times New Roman" w:cs="Times New Roman"/>
          <w:sz w:val="28"/>
          <w:szCs w:val="28"/>
        </w:rPr>
        <w:t>10</w:t>
      </w:r>
      <w:r w:rsidR="00AC2D6A">
        <w:rPr>
          <w:rFonts w:ascii="Times New Roman" w:hAnsi="Times New Roman" w:cs="Times New Roman"/>
          <w:sz w:val="28"/>
          <w:szCs w:val="28"/>
        </w:rPr>
        <w:t>1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170BD9" w:rsidRPr="00B23567" w:rsidRDefault="00B23567" w:rsidP="00A9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67">
              <w:rPr>
                <w:rFonts w:ascii="Times New Roman" w:hAnsi="Times New Roman" w:cs="Times New Roman"/>
                <w:b/>
                <w:sz w:val="28"/>
                <w:szCs w:val="28"/>
              </w:rPr>
              <w:t>О месте, в котором будут вывешены копии вторых экземпляров протоколов и сводных таблиц окружных избирательных комиссий об итогах голосования по дополнительным выборам в органы местного самоуправления муниципальных образований на территории Новосильского района в единый день голосования 11 сентября 2022 года</w:t>
            </w:r>
            <w:r w:rsidR="00CF7073" w:rsidRPr="00B2356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 w:bidi="en-US"/>
              </w:rPr>
              <w:t xml:space="preserve"> 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3F75" w:rsidRPr="00081D84" w:rsidRDefault="00B23567" w:rsidP="00603F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56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В соответствии со статьей 6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9</w:t>
      </w:r>
      <w:r w:rsidRPr="00B2356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03F75" w:rsidRPr="00B2356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</w:t>
      </w:r>
      <w:r w:rsidR="00623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623E6A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3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="00623E6A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23E6A"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="00623E6A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623E6A">
        <w:rPr>
          <w:rFonts w:ascii="Times New Roman" w:hAnsi="Times New Roman"/>
          <w:color w:val="000000"/>
          <w:sz w:val="28"/>
          <w:szCs w:val="28"/>
          <w:lang w:eastAsia="ru-RU"/>
        </w:rPr>
        <w:t> 8/25</w:t>
      </w:r>
      <w:r w:rsidR="00623E6A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3E6A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="00623E6A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="00623E6A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 выборам</w:t>
      </w:r>
      <w:r w:rsidR="00623E6A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="00623E6A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 по одномандатным избирательным округам №7 и №10</w:t>
      </w:r>
      <w:r w:rsidR="00623E6A"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623E6A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623E6A"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623E6A"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="00623E6A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623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решением </w:t>
      </w:r>
      <w:r w:rsidR="00623E6A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3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="00623E6A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23E6A"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="00623E6A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623E6A">
        <w:rPr>
          <w:rFonts w:ascii="Times New Roman" w:hAnsi="Times New Roman"/>
          <w:color w:val="000000"/>
          <w:sz w:val="28"/>
          <w:szCs w:val="28"/>
          <w:lang w:eastAsia="ru-RU"/>
        </w:rPr>
        <w:t> 8/26</w:t>
      </w:r>
      <w:r w:rsidR="00623E6A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3E6A" w:rsidRPr="00706D6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="00623E6A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дополнительным выборам </w:t>
      </w:r>
      <w:r w:rsidR="00623E6A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депутата </w:t>
      </w:r>
      <w:r w:rsidR="00623E6A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Зареченского Совета народных депутатов шестого созыва </w:t>
      </w:r>
      <w:r w:rsidR="00623E6A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lastRenderedPageBreak/>
        <w:t>по одномандатному избирательному округу №8</w:t>
      </w:r>
      <w:r w:rsidR="00623E6A"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623E6A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623E6A"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623E6A"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="00623E6A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603F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F75"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603F75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="00603F75"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603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3F75" w:rsidRPr="00081D84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03F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3F75" w:rsidRPr="00623E6A" w:rsidRDefault="00603F75" w:rsidP="00603F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623E6A" w:rsidRPr="00623E6A">
        <w:rPr>
          <w:rFonts w:ascii="Times New Roman" w:hAnsi="Times New Roman"/>
          <w:color w:val="000000"/>
          <w:sz w:val="28"/>
          <w:szCs w:val="28"/>
          <w:lang w:eastAsia="ru-RU"/>
        </w:rPr>
        <w:t>Заверенные копии вторых экземпляров протоколов и сводных таблиц окружных избирательных комиссий об итогах голосования по дополнительным выборам в органы местного самоуправления муниципальных образований на территории Новосильского района в единый день голосования 11 сентября 2022 года</w:t>
      </w:r>
      <w:r w:rsidR="00623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3E6A" w:rsidRPr="00121BEA">
        <w:rPr>
          <w:rFonts w:ascii="Times New Roman" w:hAnsi="Times New Roman" w:cs="Times New Roman"/>
          <w:sz w:val="28"/>
          <w:szCs w:val="28"/>
        </w:rPr>
        <w:t>вывесить для всеобщего ознакомления</w:t>
      </w:r>
      <w:r w:rsidR="00623E6A">
        <w:rPr>
          <w:rFonts w:ascii="Times New Roman" w:hAnsi="Times New Roman" w:cs="Times New Roman"/>
          <w:sz w:val="28"/>
          <w:szCs w:val="28"/>
        </w:rPr>
        <w:t xml:space="preserve"> на информационном стенде территориальной избирательной комиссии Новосильского района</w:t>
      </w:r>
      <w:r w:rsidRPr="00623E6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3F75" w:rsidRPr="00081D84" w:rsidRDefault="00603F75" w:rsidP="00603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623E6A" w:rsidRPr="00BD4D14">
        <w:rPr>
          <w:rFonts w:ascii="Times New Roman" w:hAnsi="Times New Roman"/>
          <w:sz w:val="28"/>
          <w:szCs w:val="28"/>
        </w:rPr>
        <w:t xml:space="preserve">Секретарю </w:t>
      </w:r>
      <w:r w:rsidR="00623E6A">
        <w:rPr>
          <w:rFonts w:ascii="Times New Roman" w:hAnsi="Times New Roman"/>
          <w:sz w:val="28"/>
          <w:szCs w:val="28"/>
        </w:rPr>
        <w:t>территориальной</w:t>
      </w:r>
      <w:r w:rsidR="00623E6A" w:rsidRPr="00BD4D14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623E6A">
        <w:rPr>
          <w:rFonts w:ascii="Times New Roman" w:hAnsi="Times New Roman"/>
          <w:sz w:val="28"/>
          <w:szCs w:val="28"/>
        </w:rPr>
        <w:t xml:space="preserve">Новосильского района </w:t>
      </w:r>
      <w:r w:rsidR="00623E6A" w:rsidRPr="00BD4D14">
        <w:rPr>
          <w:rFonts w:ascii="Times New Roman" w:hAnsi="Times New Roman"/>
          <w:sz w:val="28"/>
          <w:szCs w:val="28"/>
        </w:rPr>
        <w:t>обеспечить изготовление копий втор</w:t>
      </w:r>
      <w:r w:rsidR="00623E6A">
        <w:rPr>
          <w:rFonts w:ascii="Times New Roman" w:hAnsi="Times New Roman"/>
          <w:sz w:val="28"/>
          <w:szCs w:val="28"/>
        </w:rPr>
        <w:t>ых</w:t>
      </w:r>
      <w:r w:rsidR="00623E6A" w:rsidRPr="00BD4D14">
        <w:rPr>
          <w:rFonts w:ascii="Times New Roman" w:hAnsi="Times New Roman"/>
          <w:sz w:val="28"/>
          <w:szCs w:val="28"/>
        </w:rPr>
        <w:t xml:space="preserve"> экземпляр</w:t>
      </w:r>
      <w:r w:rsidR="00623E6A">
        <w:rPr>
          <w:rFonts w:ascii="Times New Roman" w:hAnsi="Times New Roman"/>
          <w:sz w:val="28"/>
          <w:szCs w:val="28"/>
        </w:rPr>
        <w:t>ов</w:t>
      </w:r>
      <w:r w:rsidR="00623E6A" w:rsidRPr="00BD4D14">
        <w:rPr>
          <w:rFonts w:ascii="Times New Roman" w:hAnsi="Times New Roman"/>
          <w:sz w:val="28"/>
          <w:szCs w:val="28"/>
        </w:rPr>
        <w:t xml:space="preserve"> протокол</w:t>
      </w:r>
      <w:r w:rsidR="00623E6A">
        <w:rPr>
          <w:rFonts w:ascii="Times New Roman" w:hAnsi="Times New Roman"/>
          <w:sz w:val="28"/>
          <w:szCs w:val="28"/>
        </w:rPr>
        <w:t xml:space="preserve">ов и </w:t>
      </w:r>
      <w:r w:rsidR="00623E6A" w:rsidRPr="00623E6A">
        <w:rPr>
          <w:rFonts w:ascii="Times New Roman" w:hAnsi="Times New Roman"/>
          <w:color w:val="000000"/>
          <w:sz w:val="28"/>
          <w:szCs w:val="28"/>
          <w:lang w:eastAsia="ru-RU"/>
        </w:rPr>
        <w:t>сводных таблиц окружных избирательных комиссий об итогах голосования по дополнительным выборам в органы местного самоуправления муниципальных образований на территории Новосильского района в единый день голосования 11 сентября 2022 года</w:t>
      </w:r>
      <w:r w:rsidR="00623E6A">
        <w:rPr>
          <w:rFonts w:ascii="Times New Roman" w:hAnsi="Times New Roman"/>
          <w:sz w:val="28"/>
          <w:szCs w:val="28"/>
        </w:rPr>
        <w:t xml:space="preserve"> </w:t>
      </w:r>
      <w:r w:rsidR="00623E6A" w:rsidRPr="00BD4D14">
        <w:rPr>
          <w:rFonts w:ascii="Times New Roman" w:hAnsi="Times New Roman"/>
          <w:sz w:val="28"/>
          <w:szCs w:val="28"/>
        </w:rPr>
        <w:t xml:space="preserve">и </w:t>
      </w:r>
      <w:r w:rsidR="00623E6A">
        <w:rPr>
          <w:rFonts w:ascii="Times New Roman" w:hAnsi="Times New Roman"/>
          <w:sz w:val="28"/>
          <w:szCs w:val="28"/>
        </w:rPr>
        <w:t>их</w:t>
      </w:r>
      <w:r w:rsidR="00623E6A" w:rsidRPr="00BD4D14">
        <w:rPr>
          <w:rFonts w:ascii="Times New Roman" w:hAnsi="Times New Roman"/>
          <w:sz w:val="28"/>
          <w:szCs w:val="28"/>
        </w:rPr>
        <w:t xml:space="preserve"> вывешивание в указанном месте для всеобщего ознакомления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21B" w:rsidRDefault="0030721B" w:rsidP="0030721B">
      <w:pPr>
        <w:spacing w:after="0" w:line="360" w:lineRule="auto"/>
        <w:jc w:val="both"/>
        <w:rPr>
          <w:bCs/>
          <w:sz w:val="28"/>
          <w:szCs w:val="20"/>
        </w:rPr>
      </w:pPr>
    </w:p>
    <w:p w:rsidR="0030721B" w:rsidRDefault="0030721B" w:rsidP="003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EB7A7B" w:rsidRDefault="00706D63" w:rsidP="00EB7A7B">
      <w:pPr>
        <w:spacing w:after="0" w:line="240" w:lineRule="auto"/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243561">
        <w:t xml:space="preserve"> </w:t>
      </w: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sectPr w:rsidR="0030721B" w:rsidSect="00AF56A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F94" w:rsidRDefault="00340F94" w:rsidP="000C6659">
      <w:pPr>
        <w:spacing w:after="0" w:line="240" w:lineRule="auto"/>
      </w:pPr>
      <w:r>
        <w:separator/>
      </w:r>
    </w:p>
  </w:endnote>
  <w:endnote w:type="continuationSeparator" w:id="1">
    <w:p w:rsidR="00340F94" w:rsidRDefault="00340F94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F94" w:rsidRDefault="00340F94" w:rsidP="000C6659">
      <w:pPr>
        <w:spacing w:after="0" w:line="240" w:lineRule="auto"/>
      </w:pPr>
      <w:r>
        <w:separator/>
      </w:r>
    </w:p>
  </w:footnote>
  <w:footnote w:type="continuationSeparator" w:id="1">
    <w:p w:rsidR="00340F94" w:rsidRDefault="00340F94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10777B"/>
    <w:multiLevelType w:val="multilevel"/>
    <w:tmpl w:val="17383AC4"/>
    <w:lvl w:ilvl="0">
      <w:start w:val="1"/>
      <w:numFmt w:val="decimal"/>
      <w:lvlText w:val="%1."/>
      <w:lvlJc w:val="left"/>
      <w:pPr>
        <w:ind w:left="1125" w:hanging="1125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211" w:hanging="360"/>
      </w:pPr>
    </w:lvl>
    <w:lvl w:ilvl="2">
      <w:start w:val="1"/>
      <w:numFmt w:val="lowerRoman"/>
      <w:lvlText w:val="%3."/>
      <w:lvlJc w:val="right"/>
      <w:pPr>
        <w:ind w:left="2931" w:hanging="180"/>
      </w:pPr>
    </w:lvl>
    <w:lvl w:ilvl="3">
      <w:start w:val="1"/>
      <w:numFmt w:val="decimal"/>
      <w:lvlText w:val="%4."/>
      <w:lvlJc w:val="left"/>
      <w:pPr>
        <w:ind w:left="3651" w:hanging="360"/>
      </w:pPr>
    </w:lvl>
    <w:lvl w:ilvl="4">
      <w:start w:val="1"/>
      <w:numFmt w:val="lowerLetter"/>
      <w:lvlText w:val="%5."/>
      <w:lvlJc w:val="left"/>
      <w:pPr>
        <w:ind w:left="4371" w:hanging="360"/>
      </w:pPr>
    </w:lvl>
    <w:lvl w:ilvl="5">
      <w:start w:val="1"/>
      <w:numFmt w:val="lowerRoman"/>
      <w:lvlText w:val="%6."/>
      <w:lvlJc w:val="right"/>
      <w:pPr>
        <w:ind w:left="5091" w:hanging="180"/>
      </w:pPr>
    </w:lvl>
    <w:lvl w:ilvl="6">
      <w:start w:val="1"/>
      <w:numFmt w:val="decimal"/>
      <w:lvlText w:val="%7."/>
      <w:lvlJc w:val="left"/>
      <w:pPr>
        <w:ind w:left="5811" w:hanging="360"/>
      </w:pPr>
    </w:lvl>
    <w:lvl w:ilvl="7">
      <w:start w:val="1"/>
      <w:numFmt w:val="lowerLetter"/>
      <w:lvlText w:val="%8."/>
      <w:lvlJc w:val="left"/>
      <w:pPr>
        <w:ind w:left="6531" w:hanging="360"/>
      </w:pPr>
    </w:lvl>
    <w:lvl w:ilvl="8">
      <w:start w:val="1"/>
      <w:numFmt w:val="lowerRoman"/>
      <w:lvlText w:val="%9."/>
      <w:lvlJc w:val="right"/>
      <w:pPr>
        <w:ind w:left="7251" w:hanging="180"/>
      </w:pPr>
    </w:lvl>
  </w:abstractNum>
  <w:abstractNum w:abstractNumId="13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03EF"/>
    <w:rsid w:val="00077DEC"/>
    <w:rsid w:val="0008524B"/>
    <w:rsid w:val="000931C2"/>
    <w:rsid w:val="00096CE1"/>
    <w:rsid w:val="000A682A"/>
    <w:rsid w:val="000B124D"/>
    <w:rsid w:val="000B15FC"/>
    <w:rsid w:val="000B6134"/>
    <w:rsid w:val="000C2245"/>
    <w:rsid w:val="000C6659"/>
    <w:rsid w:val="000C6F14"/>
    <w:rsid w:val="000F484B"/>
    <w:rsid w:val="00105E71"/>
    <w:rsid w:val="00112D5B"/>
    <w:rsid w:val="0012197A"/>
    <w:rsid w:val="00132326"/>
    <w:rsid w:val="001403EE"/>
    <w:rsid w:val="001405C3"/>
    <w:rsid w:val="001575E4"/>
    <w:rsid w:val="00170BD9"/>
    <w:rsid w:val="001A0A1A"/>
    <w:rsid w:val="001B0B26"/>
    <w:rsid w:val="001C3BCF"/>
    <w:rsid w:val="001C7A01"/>
    <w:rsid w:val="001C7E2B"/>
    <w:rsid w:val="001D31C6"/>
    <w:rsid w:val="001D57A3"/>
    <w:rsid w:val="001E37EB"/>
    <w:rsid w:val="001E6637"/>
    <w:rsid w:val="001F1ED1"/>
    <w:rsid w:val="002310A7"/>
    <w:rsid w:val="002372B6"/>
    <w:rsid w:val="00243561"/>
    <w:rsid w:val="00262DCB"/>
    <w:rsid w:val="002630A5"/>
    <w:rsid w:val="00284E38"/>
    <w:rsid w:val="00295A74"/>
    <w:rsid w:val="002A57C0"/>
    <w:rsid w:val="002D5420"/>
    <w:rsid w:val="002D6102"/>
    <w:rsid w:val="002F784E"/>
    <w:rsid w:val="00301251"/>
    <w:rsid w:val="0030698B"/>
    <w:rsid w:val="0030721B"/>
    <w:rsid w:val="003162EB"/>
    <w:rsid w:val="00316E60"/>
    <w:rsid w:val="003253CE"/>
    <w:rsid w:val="00327EE2"/>
    <w:rsid w:val="0033465D"/>
    <w:rsid w:val="00336402"/>
    <w:rsid w:val="00340F94"/>
    <w:rsid w:val="003508CD"/>
    <w:rsid w:val="00352D05"/>
    <w:rsid w:val="00355F1C"/>
    <w:rsid w:val="0036021D"/>
    <w:rsid w:val="003674F8"/>
    <w:rsid w:val="003709A6"/>
    <w:rsid w:val="0037151E"/>
    <w:rsid w:val="00371AB1"/>
    <w:rsid w:val="00375713"/>
    <w:rsid w:val="00394628"/>
    <w:rsid w:val="003A35B4"/>
    <w:rsid w:val="003D3B65"/>
    <w:rsid w:val="003F1678"/>
    <w:rsid w:val="003F7813"/>
    <w:rsid w:val="0040186A"/>
    <w:rsid w:val="0047752E"/>
    <w:rsid w:val="004851BC"/>
    <w:rsid w:val="00491502"/>
    <w:rsid w:val="004B1CCE"/>
    <w:rsid w:val="004B2215"/>
    <w:rsid w:val="004B2F43"/>
    <w:rsid w:val="004B3FEB"/>
    <w:rsid w:val="004E1562"/>
    <w:rsid w:val="004E39B1"/>
    <w:rsid w:val="004E5270"/>
    <w:rsid w:val="004F71B2"/>
    <w:rsid w:val="00501575"/>
    <w:rsid w:val="00513414"/>
    <w:rsid w:val="00517B45"/>
    <w:rsid w:val="00533F07"/>
    <w:rsid w:val="005351F5"/>
    <w:rsid w:val="00546A96"/>
    <w:rsid w:val="0055175F"/>
    <w:rsid w:val="00555876"/>
    <w:rsid w:val="00557047"/>
    <w:rsid w:val="00566F15"/>
    <w:rsid w:val="00583CD7"/>
    <w:rsid w:val="00591018"/>
    <w:rsid w:val="005C6006"/>
    <w:rsid w:val="005D1E96"/>
    <w:rsid w:val="005D2D07"/>
    <w:rsid w:val="005E38B4"/>
    <w:rsid w:val="00603F75"/>
    <w:rsid w:val="006074B7"/>
    <w:rsid w:val="0061123D"/>
    <w:rsid w:val="006234C7"/>
    <w:rsid w:val="00623E6A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A7E84"/>
    <w:rsid w:val="006B5C2A"/>
    <w:rsid w:val="006C5A6D"/>
    <w:rsid w:val="006D7ACE"/>
    <w:rsid w:val="00704CBB"/>
    <w:rsid w:val="00706D63"/>
    <w:rsid w:val="007214DC"/>
    <w:rsid w:val="007223E0"/>
    <w:rsid w:val="00734737"/>
    <w:rsid w:val="0076385F"/>
    <w:rsid w:val="007652E2"/>
    <w:rsid w:val="00781BE4"/>
    <w:rsid w:val="00790522"/>
    <w:rsid w:val="007965A4"/>
    <w:rsid w:val="007B4EE6"/>
    <w:rsid w:val="007B5871"/>
    <w:rsid w:val="007B5E0F"/>
    <w:rsid w:val="007D0B2C"/>
    <w:rsid w:val="007D1E6B"/>
    <w:rsid w:val="007D78F1"/>
    <w:rsid w:val="007E1C17"/>
    <w:rsid w:val="007E42CA"/>
    <w:rsid w:val="007E5593"/>
    <w:rsid w:val="007F1D27"/>
    <w:rsid w:val="0080016E"/>
    <w:rsid w:val="00804882"/>
    <w:rsid w:val="0085458D"/>
    <w:rsid w:val="00862383"/>
    <w:rsid w:val="00866212"/>
    <w:rsid w:val="00867DA3"/>
    <w:rsid w:val="0087090A"/>
    <w:rsid w:val="00871B92"/>
    <w:rsid w:val="0088076B"/>
    <w:rsid w:val="008A03A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2672"/>
    <w:rsid w:val="009D3A7F"/>
    <w:rsid w:val="009E17D1"/>
    <w:rsid w:val="009E35B7"/>
    <w:rsid w:val="009E6E26"/>
    <w:rsid w:val="009F0680"/>
    <w:rsid w:val="009F46C3"/>
    <w:rsid w:val="009F6863"/>
    <w:rsid w:val="00A007B8"/>
    <w:rsid w:val="00A27566"/>
    <w:rsid w:val="00A61B78"/>
    <w:rsid w:val="00A65DBC"/>
    <w:rsid w:val="00A74034"/>
    <w:rsid w:val="00A90001"/>
    <w:rsid w:val="00A91172"/>
    <w:rsid w:val="00A94203"/>
    <w:rsid w:val="00AA4EA8"/>
    <w:rsid w:val="00AB3690"/>
    <w:rsid w:val="00AC2D6A"/>
    <w:rsid w:val="00AC5081"/>
    <w:rsid w:val="00AC72B5"/>
    <w:rsid w:val="00AE1A82"/>
    <w:rsid w:val="00AE7736"/>
    <w:rsid w:val="00AF4464"/>
    <w:rsid w:val="00AF56A6"/>
    <w:rsid w:val="00B04B2B"/>
    <w:rsid w:val="00B23567"/>
    <w:rsid w:val="00B269FD"/>
    <w:rsid w:val="00B27AC4"/>
    <w:rsid w:val="00B32B41"/>
    <w:rsid w:val="00B60AFC"/>
    <w:rsid w:val="00B612C0"/>
    <w:rsid w:val="00B714B2"/>
    <w:rsid w:val="00B73F8F"/>
    <w:rsid w:val="00B80118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354B2"/>
    <w:rsid w:val="00C41A31"/>
    <w:rsid w:val="00C4366C"/>
    <w:rsid w:val="00C463F1"/>
    <w:rsid w:val="00C46E66"/>
    <w:rsid w:val="00C519CE"/>
    <w:rsid w:val="00C53FFA"/>
    <w:rsid w:val="00C566F7"/>
    <w:rsid w:val="00C678CC"/>
    <w:rsid w:val="00C74AA8"/>
    <w:rsid w:val="00C80132"/>
    <w:rsid w:val="00C97676"/>
    <w:rsid w:val="00CA400C"/>
    <w:rsid w:val="00CA5E05"/>
    <w:rsid w:val="00CB6872"/>
    <w:rsid w:val="00CB7258"/>
    <w:rsid w:val="00CC0CCD"/>
    <w:rsid w:val="00CE13B7"/>
    <w:rsid w:val="00CE26F6"/>
    <w:rsid w:val="00CE6353"/>
    <w:rsid w:val="00CF5C6B"/>
    <w:rsid w:val="00CF5F71"/>
    <w:rsid w:val="00CF7073"/>
    <w:rsid w:val="00D00BA1"/>
    <w:rsid w:val="00D059D6"/>
    <w:rsid w:val="00D11091"/>
    <w:rsid w:val="00D11485"/>
    <w:rsid w:val="00D46C2E"/>
    <w:rsid w:val="00D5162A"/>
    <w:rsid w:val="00D65F47"/>
    <w:rsid w:val="00D84FD7"/>
    <w:rsid w:val="00D87979"/>
    <w:rsid w:val="00D97CA4"/>
    <w:rsid w:val="00DC109B"/>
    <w:rsid w:val="00DC1846"/>
    <w:rsid w:val="00DC3242"/>
    <w:rsid w:val="00DD21EB"/>
    <w:rsid w:val="00DD65FF"/>
    <w:rsid w:val="00DE615D"/>
    <w:rsid w:val="00DF387C"/>
    <w:rsid w:val="00DF63E1"/>
    <w:rsid w:val="00E141FA"/>
    <w:rsid w:val="00E36DD0"/>
    <w:rsid w:val="00E4305B"/>
    <w:rsid w:val="00E73BCD"/>
    <w:rsid w:val="00E7503E"/>
    <w:rsid w:val="00E84912"/>
    <w:rsid w:val="00E84F61"/>
    <w:rsid w:val="00E921ED"/>
    <w:rsid w:val="00E92B66"/>
    <w:rsid w:val="00E9313A"/>
    <w:rsid w:val="00EA05B1"/>
    <w:rsid w:val="00EA2EF3"/>
    <w:rsid w:val="00EA36B1"/>
    <w:rsid w:val="00EB7A7B"/>
    <w:rsid w:val="00EC3DE6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2">
    <w:name w:val="Основной текст (4)"/>
    <w:basedOn w:val="a"/>
    <w:link w:val="41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4">
    <w:name w:val="Заголовок №4"/>
    <w:basedOn w:val="a"/>
    <w:link w:val="43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B7A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B7A7B"/>
    <w:rPr>
      <w:color w:val="00000A"/>
      <w:sz w:val="22"/>
    </w:rPr>
  </w:style>
  <w:style w:type="paragraph" w:customStyle="1" w:styleId="310">
    <w:name w:val="Заголовок 31"/>
    <w:basedOn w:val="a"/>
    <w:next w:val="a"/>
    <w:rsid w:val="00EB7A7B"/>
    <w:pPr>
      <w:keepNext/>
      <w:widowControl w:val="0"/>
      <w:spacing w:after="0" w:line="216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EB7A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1123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611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Обычный3"/>
    <w:rsid w:val="0061123D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52E2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176</cp:revision>
  <cp:lastPrinted>2019-01-28T10:19:00Z</cp:lastPrinted>
  <dcterms:created xsi:type="dcterms:W3CDTF">2017-01-10T07:17:00Z</dcterms:created>
  <dcterms:modified xsi:type="dcterms:W3CDTF">2022-09-11T13:13:00Z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